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2661">
        <w:rPr>
          <w:rFonts w:ascii="Times New Roman" w:hAnsi="Times New Roman" w:cs="Times New Roman"/>
        </w:rPr>
        <w:tab/>
      </w:r>
      <w:r w:rsidR="00811468">
        <w:rPr>
          <w:rFonts w:ascii="Times New Roman" w:hAnsi="Times New Roman" w:cs="Times New Roman"/>
        </w:rPr>
        <w:tab/>
      </w:r>
      <w:r w:rsidR="00811468">
        <w:rPr>
          <w:rFonts w:ascii="Times New Roman" w:hAnsi="Times New Roman" w:cs="Times New Roman"/>
        </w:rPr>
        <w:tab/>
      </w:r>
      <w:r w:rsidR="00811468">
        <w:rPr>
          <w:rFonts w:ascii="Times New Roman" w:hAnsi="Times New Roman" w:cs="Times New Roman"/>
        </w:rPr>
        <w:tab/>
      </w:r>
      <w:r w:rsidR="00811468">
        <w:rPr>
          <w:rFonts w:ascii="Times New Roman" w:hAnsi="Times New Roman" w:cs="Times New Roman"/>
        </w:rPr>
        <w:tab/>
        <w:t>Skarżysko – Kamienna   18.08.</w:t>
      </w:r>
      <w:r>
        <w:rPr>
          <w:rFonts w:ascii="Times New Roman" w:hAnsi="Times New Roman" w:cs="Times New Roman"/>
        </w:rPr>
        <w:t>2021 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="00823E5B">
        <w:rPr>
          <w:rFonts w:ascii="Book Antiqua" w:hAnsi="Book Antiqua"/>
        </w:rPr>
        <w:t>.271.35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2021</w:t>
      </w:r>
      <w:r w:rsidR="00C60F8B">
        <w:rPr>
          <w:rFonts w:ascii="Book Antiqua" w:hAnsi="Book Antiqua"/>
        </w:rPr>
        <w:t>.</w:t>
      </w:r>
      <w:r w:rsidRPr="004B35DC">
        <w:rPr>
          <w:rFonts w:ascii="Book Antiqua" w:hAnsi="Book Antiqua"/>
        </w:rPr>
        <w:t>EZ</w:t>
      </w:r>
    </w:p>
    <w:p w:rsidR="003318DB" w:rsidRPr="00547EF3" w:rsidRDefault="003318DB" w:rsidP="00E13A37">
      <w:pPr>
        <w:ind w:right="-29"/>
        <w:jc w:val="both"/>
        <w:rPr>
          <w:rFonts w:ascii="Book Antiqua" w:hAnsi="Book Antiqua"/>
          <w:b/>
        </w:rPr>
      </w:pPr>
    </w:p>
    <w:p w:rsidR="003318DB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</w:t>
      </w:r>
      <w:r w:rsidR="00947D2F">
        <w:rPr>
          <w:rFonts w:ascii="Times New Roman" w:eastAsia="Calibri" w:hAnsi="Times New Roman" w:cs="Times New Roman"/>
          <w:b/>
        </w:rPr>
        <w:t xml:space="preserve">  o  kwocie  jaką  </w:t>
      </w:r>
      <w:r w:rsidR="003318DB">
        <w:rPr>
          <w:rFonts w:ascii="Times New Roman" w:eastAsia="Calibri" w:hAnsi="Times New Roman" w:cs="Times New Roman"/>
          <w:b/>
        </w:rPr>
        <w:t>Zamawiający zamierza przeznaczyć</w:t>
      </w:r>
    </w:p>
    <w:p w:rsidR="00E13A37" w:rsidRPr="005C6B0A" w:rsidRDefault="003318DB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na sfinansowanie zamówienia</w:t>
      </w: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823E5B" w:rsidRDefault="00823E5B" w:rsidP="00E13A37">
      <w:pPr>
        <w:spacing w:line="240" w:lineRule="auto"/>
        <w:jc w:val="center"/>
        <w:rPr>
          <w:rFonts w:ascii="Times New Roman" w:hAnsi="Times New Roman" w:cs="Times New Roman"/>
        </w:rPr>
      </w:pPr>
    </w:p>
    <w:p w:rsidR="00823E5B" w:rsidRDefault="00823E5B" w:rsidP="00823E5B">
      <w:pPr>
        <w:pStyle w:val="Nagwek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A77F3">
        <w:rPr>
          <w:rFonts w:ascii="Times New Roman" w:hAnsi="Times New Roman"/>
          <w:color w:val="000000" w:themeColor="text1"/>
          <w:sz w:val="24"/>
          <w:szCs w:val="24"/>
        </w:rPr>
        <w:t xml:space="preserve">„Zimowe utrzymanie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jezdni dróg gminnych na terenie miasta Skarżyska – Kamiennej      </w:t>
      </w:r>
      <w:r w:rsidRPr="00FA77F3">
        <w:rPr>
          <w:rFonts w:ascii="Times New Roman" w:hAnsi="Times New Roman"/>
          <w:color w:val="000000" w:themeColor="text1"/>
          <w:sz w:val="24"/>
          <w:szCs w:val="24"/>
        </w:rPr>
        <w:t xml:space="preserve">w sezonie zimowym 2021/2022 – Strefa </w:t>
      </w:r>
      <w:r>
        <w:rPr>
          <w:rFonts w:ascii="Times New Roman" w:hAnsi="Times New Roman"/>
          <w:color w:val="000000" w:themeColor="text1"/>
          <w:sz w:val="24"/>
          <w:szCs w:val="24"/>
        </w:rPr>
        <w:t>II</w:t>
      </w:r>
      <w:r w:rsidRPr="00FA77F3">
        <w:rPr>
          <w:rFonts w:ascii="Times New Roman" w:hAnsi="Times New Roman"/>
          <w:color w:val="000000" w:themeColor="text1"/>
          <w:sz w:val="24"/>
          <w:szCs w:val="24"/>
        </w:rPr>
        <w:t>I”</w:t>
      </w:r>
    </w:p>
    <w:p w:rsidR="00823E5B" w:rsidRPr="00FA77F3" w:rsidRDefault="00823E5B" w:rsidP="00823E5B">
      <w:pPr>
        <w:pStyle w:val="Nagwek2"/>
        <w:jc w:val="center"/>
        <w:rPr>
          <w:rFonts w:ascii="Times New Roman" w:hAnsi="Times New Roman"/>
          <w:b w:val="0"/>
          <w:i/>
          <w:color w:val="000000" w:themeColor="text1"/>
        </w:rPr>
      </w:pPr>
      <w:r w:rsidRPr="00FA77F3">
        <w:rPr>
          <w:rFonts w:ascii="Times New Roman" w:hAnsi="Times New Roman"/>
          <w:b w:val="0"/>
          <w:i/>
          <w:color w:val="000000" w:themeColor="text1"/>
        </w:rPr>
        <w:t xml:space="preserve"> </w:t>
      </w:r>
    </w:p>
    <w:p w:rsidR="00FC34A2" w:rsidRPr="009425BE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B6D13" w:rsidRPr="009425BE" w:rsidRDefault="0057625C" w:rsidP="008234B4">
      <w:pPr>
        <w:spacing w:line="480" w:lineRule="auto"/>
        <w:ind w:firstLine="708"/>
        <w:jc w:val="both"/>
        <w:rPr>
          <w:rFonts w:ascii="Times New Roman" w:eastAsia="Calibri" w:hAnsi="Times New Roman" w:cs="Times New Roman"/>
        </w:rPr>
      </w:pPr>
      <w:r w:rsidRPr="009425BE">
        <w:rPr>
          <w:rFonts w:ascii="Times New Roman" w:eastAsia="Calibri" w:hAnsi="Times New Roman" w:cs="Times New Roman"/>
        </w:rPr>
        <w:t xml:space="preserve">Działając na podstawie art. 222 </w:t>
      </w:r>
      <w:r w:rsidR="003318DB" w:rsidRPr="009425BE">
        <w:rPr>
          <w:rFonts w:ascii="Times New Roman" w:eastAsia="Calibri" w:hAnsi="Times New Roman" w:cs="Times New Roman"/>
        </w:rPr>
        <w:t>ust. 4</w:t>
      </w:r>
      <w:r w:rsidR="00481465" w:rsidRPr="009425BE">
        <w:rPr>
          <w:rFonts w:ascii="Times New Roman" w:eastAsia="Calibri" w:hAnsi="Times New Roman" w:cs="Times New Roman"/>
        </w:rPr>
        <w:t xml:space="preserve"> ustawy z dnia 11 września 2019</w:t>
      </w:r>
      <w:r w:rsidR="00E13A37" w:rsidRPr="009425BE">
        <w:rPr>
          <w:rFonts w:ascii="Times New Roman" w:eastAsia="Calibri" w:hAnsi="Times New Roman" w:cs="Times New Roman"/>
        </w:rPr>
        <w:t xml:space="preserve"> r. – Prawo zamówień publicz</w:t>
      </w:r>
      <w:r w:rsidRPr="009425BE">
        <w:rPr>
          <w:rFonts w:ascii="Times New Roman" w:eastAsia="Calibri" w:hAnsi="Times New Roman" w:cs="Times New Roman"/>
        </w:rPr>
        <w:t>nych (</w:t>
      </w:r>
      <w:r w:rsidR="000D24AC">
        <w:rPr>
          <w:rFonts w:ascii="Times New Roman" w:eastAsia="Calibri" w:hAnsi="Times New Roman" w:cs="Times New Roman"/>
        </w:rPr>
        <w:t xml:space="preserve"> tj. Dz. U. z 2021 r. poz. 1129</w:t>
      </w:r>
      <w:r w:rsidR="00E13A37" w:rsidRPr="009425BE">
        <w:rPr>
          <w:rFonts w:ascii="Times New Roman" w:eastAsia="Calibri" w:hAnsi="Times New Roman" w:cs="Times New Roman"/>
        </w:rPr>
        <w:t xml:space="preserve"> ze zm.), w imieniu Zamawiającego</w:t>
      </w:r>
      <w:r w:rsidR="00CB6D13" w:rsidRPr="009425BE">
        <w:rPr>
          <w:rFonts w:ascii="Times New Roman" w:eastAsia="Calibri" w:hAnsi="Times New Roman" w:cs="Times New Roman"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przed otwarciem</w:t>
      </w:r>
      <w:r w:rsidR="00B3519D" w:rsidRPr="009425BE">
        <w:rPr>
          <w:rFonts w:ascii="Times New Roman" w:eastAsia="Calibri" w:hAnsi="Times New Roman" w:cs="Times New Roman"/>
          <w:b/>
        </w:rPr>
        <w:t xml:space="preserve"> ofert</w:t>
      </w:r>
      <w:r w:rsidRPr="009425BE">
        <w:rPr>
          <w:rFonts w:ascii="Times New Roman" w:eastAsia="Calibri" w:hAnsi="Times New Roman" w:cs="Times New Roman"/>
        </w:rPr>
        <w:t xml:space="preserve"> </w:t>
      </w:r>
      <w:r w:rsidR="00EF6FF0" w:rsidRPr="009425BE">
        <w:rPr>
          <w:rFonts w:ascii="Times New Roman" w:eastAsia="Calibri" w:hAnsi="Times New Roman" w:cs="Times New Roman"/>
        </w:rPr>
        <w:t xml:space="preserve">- </w:t>
      </w:r>
      <w:r w:rsidR="00E13A37" w:rsidRPr="009425BE">
        <w:rPr>
          <w:rFonts w:ascii="Times New Roman" w:eastAsia="Calibri" w:hAnsi="Times New Roman" w:cs="Times New Roman"/>
        </w:rPr>
        <w:t xml:space="preserve"> przedstawia</w:t>
      </w:r>
      <w:r w:rsidR="00CB6D13" w:rsidRPr="009425BE">
        <w:rPr>
          <w:rFonts w:ascii="Times New Roman" w:eastAsia="Calibri" w:hAnsi="Times New Roman" w:cs="Times New Roman"/>
        </w:rPr>
        <w:t>m informację</w:t>
      </w:r>
      <w:r w:rsidR="00EF6FF0" w:rsidRPr="009425BE">
        <w:rPr>
          <w:rFonts w:ascii="Times New Roman" w:eastAsia="Calibri" w:hAnsi="Times New Roman" w:cs="Times New Roman"/>
        </w:rPr>
        <w:t xml:space="preserve"> o</w:t>
      </w:r>
      <w:r w:rsidR="003318DB" w:rsidRPr="009425BE">
        <w:rPr>
          <w:rFonts w:ascii="Times New Roman" w:eastAsia="Calibri" w:hAnsi="Times New Roman" w:cs="Times New Roman"/>
        </w:rPr>
        <w:t xml:space="preserve"> </w:t>
      </w:r>
      <w:r w:rsidR="00B3519D" w:rsidRPr="009425BE">
        <w:rPr>
          <w:rFonts w:ascii="Times New Roman" w:hAnsi="Times New Roman" w:cs="Times New Roman"/>
        </w:rPr>
        <w:t>kwocie</w:t>
      </w:r>
      <w:r w:rsidR="00CB6D13" w:rsidRPr="009425BE">
        <w:rPr>
          <w:rFonts w:ascii="Times New Roman" w:eastAsia="Calibri" w:hAnsi="Times New Roman" w:cs="Times New Roman"/>
        </w:rPr>
        <w:t>, jaką Zamawiający zamierza przeznaczyć na sfinansowanie zamówienia</w:t>
      </w:r>
      <w:r w:rsidR="00B3519D" w:rsidRPr="009425BE">
        <w:rPr>
          <w:rFonts w:ascii="Times New Roman" w:eastAsia="Calibri" w:hAnsi="Times New Roman" w:cs="Times New Roman"/>
          <w:b/>
        </w:rPr>
        <w:t xml:space="preserve"> tj</w:t>
      </w:r>
      <w:r w:rsidR="00B3519D" w:rsidRPr="005E52CE">
        <w:rPr>
          <w:rFonts w:ascii="Times New Roman" w:eastAsia="Calibri" w:hAnsi="Times New Roman" w:cs="Times New Roman"/>
          <w:b/>
        </w:rPr>
        <w:t xml:space="preserve">. </w:t>
      </w:r>
      <w:r w:rsidR="000D24AC">
        <w:rPr>
          <w:rFonts w:ascii="Times New Roman" w:eastAsia="Calibri" w:hAnsi="Times New Roman" w:cs="Times New Roman"/>
          <w:b/>
        </w:rPr>
        <w:t xml:space="preserve"> 354.650,40 </w:t>
      </w:r>
      <w:r w:rsidR="00CB6D13" w:rsidRPr="009425BE">
        <w:rPr>
          <w:rFonts w:ascii="Times New Roman" w:eastAsia="Calibri" w:hAnsi="Times New Roman" w:cs="Times New Roman"/>
          <w:b/>
        </w:rPr>
        <w:t>zł.  brutto.</w:t>
      </w:r>
    </w:p>
    <w:p w:rsidR="00A262B2" w:rsidRPr="009425BE" w:rsidRDefault="00A262B2" w:rsidP="008234B4">
      <w:pPr>
        <w:spacing w:line="480" w:lineRule="auto"/>
        <w:rPr>
          <w:rFonts w:ascii="Book Antiqua" w:hAnsi="Book Antiqua"/>
          <w:b/>
        </w:rPr>
      </w:pPr>
      <w:r w:rsidRPr="009425BE">
        <w:rPr>
          <w:rFonts w:ascii="Book Antiqua" w:hAnsi="Book Antiqua"/>
          <w:b/>
        </w:rPr>
        <w:t>Informacja została zamieszczona na stronie internetowej prowadzonego postepowania.</w:t>
      </w:r>
    </w:p>
    <w:p w:rsidR="00A262B2" w:rsidRPr="009425BE" w:rsidRDefault="00A262B2" w:rsidP="00A262B2">
      <w:pPr>
        <w:rPr>
          <w:rFonts w:ascii="Book Antiqua" w:hAnsi="Book Antiqua"/>
          <w:b/>
          <w:sz w:val="20"/>
          <w:szCs w:val="20"/>
        </w:rPr>
      </w:pPr>
    </w:p>
    <w:p w:rsidR="004E15E1" w:rsidRDefault="00811468" w:rsidP="004E15E1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           </w:t>
      </w:r>
      <w:r w:rsidR="009425BE">
        <w:rPr>
          <w:rFonts w:ascii="Book Antiqua" w:hAnsi="Book Antiqua"/>
          <w:b/>
          <w:sz w:val="20"/>
          <w:szCs w:val="20"/>
        </w:rPr>
        <w:t xml:space="preserve">  </w:t>
      </w:r>
      <w:r>
        <w:rPr>
          <w:rFonts w:ascii="Book Antiqua" w:hAnsi="Book Antiqua"/>
          <w:b/>
          <w:sz w:val="20"/>
          <w:szCs w:val="20"/>
        </w:rPr>
        <w:t xml:space="preserve">      </w:t>
      </w:r>
      <w:r w:rsidR="009425BE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z up. </w:t>
      </w:r>
      <w:r w:rsidR="004E15E1" w:rsidRPr="009425BE">
        <w:rPr>
          <w:rFonts w:ascii="Book Antiqua" w:hAnsi="Book Antiqua"/>
          <w:b/>
          <w:sz w:val="20"/>
          <w:szCs w:val="20"/>
        </w:rPr>
        <w:t xml:space="preserve"> PREZYDENT</w:t>
      </w:r>
      <w:r>
        <w:rPr>
          <w:rFonts w:ascii="Book Antiqua" w:hAnsi="Book Antiqua"/>
          <w:b/>
          <w:sz w:val="20"/>
          <w:szCs w:val="20"/>
        </w:rPr>
        <w:t>A</w:t>
      </w:r>
      <w:r w:rsidR="004E15E1" w:rsidRPr="009425BE">
        <w:rPr>
          <w:rFonts w:ascii="Book Antiqua" w:hAnsi="Book Antiqua"/>
          <w:b/>
          <w:sz w:val="20"/>
          <w:szCs w:val="20"/>
        </w:rPr>
        <w:t xml:space="preserve">  MIASTA</w:t>
      </w:r>
    </w:p>
    <w:p w:rsidR="00811468" w:rsidRPr="009425BE" w:rsidRDefault="00811468" w:rsidP="004E15E1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>Zastępca Prezydenta Miasta</w:t>
      </w:r>
    </w:p>
    <w:p w:rsidR="004E15E1" w:rsidRPr="009425BE" w:rsidRDefault="00811468" w:rsidP="004E15E1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                             </w:t>
      </w:r>
      <w:bookmarkStart w:id="0" w:name="_GoBack"/>
      <w:bookmarkEnd w:id="0"/>
      <w:r>
        <w:rPr>
          <w:rFonts w:ascii="Book Antiqua" w:hAnsi="Book Antiqua"/>
          <w:b/>
          <w:sz w:val="20"/>
          <w:szCs w:val="20"/>
        </w:rPr>
        <w:t xml:space="preserve"> /-/  Krzysztof Myszka</w:t>
      </w:r>
    </w:p>
    <w:p w:rsidR="004E15E1" w:rsidRDefault="004E15E1" w:rsidP="004E15E1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</w:p>
    <w:sectPr w:rsidR="004E15E1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D24AC"/>
    <w:rsid w:val="001101ED"/>
    <w:rsid w:val="001B5E30"/>
    <w:rsid w:val="001D5C2B"/>
    <w:rsid w:val="00296BEF"/>
    <w:rsid w:val="003318DB"/>
    <w:rsid w:val="00342661"/>
    <w:rsid w:val="00481465"/>
    <w:rsid w:val="004E15E1"/>
    <w:rsid w:val="00547D20"/>
    <w:rsid w:val="0057625C"/>
    <w:rsid w:val="005E52CE"/>
    <w:rsid w:val="006674D6"/>
    <w:rsid w:val="006A0F18"/>
    <w:rsid w:val="006B0905"/>
    <w:rsid w:val="00713627"/>
    <w:rsid w:val="00753AF6"/>
    <w:rsid w:val="00811468"/>
    <w:rsid w:val="008234B4"/>
    <w:rsid w:val="00823E5B"/>
    <w:rsid w:val="00853451"/>
    <w:rsid w:val="00854D5C"/>
    <w:rsid w:val="009425BE"/>
    <w:rsid w:val="00947D2F"/>
    <w:rsid w:val="009A72AF"/>
    <w:rsid w:val="009D126D"/>
    <w:rsid w:val="009F6EA7"/>
    <w:rsid w:val="00A262B2"/>
    <w:rsid w:val="00A47F73"/>
    <w:rsid w:val="00B3519D"/>
    <w:rsid w:val="00BF0EF3"/>
    <w:rsid w:val="00C04E0F"/>
    <w:rsid w:val="00C60F8B"/>
    <w:rsid w:val="00CB6D13"/>
    <w:rsid w:val="00D0492F"/>
    <w:rsid w:val="00D96C80"/>
    <w:rsid w:val="00DB4C74"/>
    <w:rsid w:val="00E13A37"/>
    <w:rsid w:val="00E40736"/>
    <w:rsid w:val="00E907FE"/>
    <w:rsid w:val="00EF6FF0"/>
    <w:rsid w:val="00F76D94"/>
    <w:rsid w:val="00FC34A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3AF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3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3AF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3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28</cp:revision>
  <cp:lastPrinted>2021-08-18T07:27:00Z</cp:lastPrinted>
  <dcterms:created xsi:type="dcterms:W3CDTF">2021-02-10T07:26:00Z</dcterms:created>
  <dcterms:modified xsi:type="dcterms:W3CDTF">2021-08-18T07:31:00Z</dcterms:modified>
</cp:coreProperties>
</file>