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EB0D" w14:textId="3CC1409A" w:rsidR="00B0437D" w:rsidRPr="00D60612" w:rsidRDefault="00B0437D" w:rsidP="002A0F04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60612">
        <w:rPr>
          <w:rFonts w:cstheme="minorHAnsi"/>
          <w:sz w:val="20"/>
          <w:szCs w:val="20"/>
        </w:rPr>
        <w:t>Warszawa,</w:t>
      </w:r>
      <w:r w:rsidR="00E03F76" w:rsidRPr="00D60612">
        <w:rPr>
          <w:rFonts w:cstheme="minorHAnsi"/>
          <w:sz w:val="20"/>
          <w:szCs w:val="20"/>
        </w:rPr>
        <w:t xml:space="preserve"> dn. </w:t>
      </w:r>
      <w:r w:rsidR="004514A3">
        <w:rPr>
          <w:rFonts w:cstheme="minorHAnsi"/>
          <w:sz w:val="20"/>
          <w:szCs w:val="20"/>
        </w:rPr>
        <w:t>13.07</w:t>
      </w:r>
      <w:r w:rsidR="002A0F04" w:rsidRPr="00D60612">
        <w:rPr>
          <w:rFonts w:cstheme="minorHAnsi"/>
          <w:sz w:val="20"/>
          <w:szCs w:val="20"/>
        </w:rPr>
        <w:t>.</w:t>
      </w:r>
      <w:r w:rsidR="007C33FF" w:rsidRPr="00D60612">
        <w:rPr>
          <w:rFonts w:cstheme="minorHAnsi"/>
          <w:sz w:val="20"/>
          <w:szCs w:val="20"/>
        </w:rPr>
        <w:t>2021</w:t>
      </w:r>
      <w:r w:rsidRPr="00D60612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D60612" w:rsidRDefault="00B0437D" w:rsidP="00710F3D">
      <w:pPr>
        <w:spacing w:after="0" w:line="240" w:lineRule="auto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Pełnomocnik Zamawiającego:</w:t>
      </w:r>
      <w:r w:rsidRPr="00D60612">
        <w:rPr>
          <w:rFonts w:cstheme="minorHAnsi"/>
          <w:sz w:val="20"/>
          <w:szCs w:val="20"/>
        </w:rPr>
        <w:br/>
        <w:t>New Power Sp. z o.o.</w:t>
      </w:r>
      <w:r w:rsidRPr="00D60612">
        <w:rPr>
          <w:rFonts w:cstheme="minorHAnsi"/>
          <w:sz w:val="20"/>
          <w:szCs w:val="20"/>
        </w:rPr>
        <w:br/>
        <w:t>ul. Chełmżyńska 180A</w:t>
      </w:r>
      <w:r w:rsidRPr="00D60612">
        <w:rPr>
          <w:rFonts w:cstheme="minorHAnsi"/>
          <w:sz w:val="20"/>
          <w:szCs w:val="20"/>
        </w:rPr>
        <w:br/>
        <w:t>04-464 Warszawa</w:t>
      </w:r>
    </w:p>
    <w:p w14:paraId="05634E28" w14:textId="77777777" w:rsidR="008A5343" w:rsidRPr="008A5343" w:rsidRDefault="00B0437D" w:rsidP="008A5343">
      <w:pPr>
        <w:spacing w:after="0" w:line="240" w:lineRule="auto"/>
        <w:rPr>
          <w:rFonts w:cstheme="minorHAnsi"/>
          <w:bCs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Reprezentujący: </w:t>
      </w:r>
      <w:r w:rsidRPr="00D60612">
        <w:rPr>
          <w:rFonts w:cstheme="minorHAnsi"/>
          <w:sz w:val="20"/>
          <w:szCs w:val="20"/>
        </w:rPr>
        <w:br/>
      </w:r>
      <w:r w:rsidR="00887577" w:rsidRPr="00D60612">
        <w:rPr>
          <w:rFonts w:cstheme="minorHAnsi"/>
          <w:bCs/>
          <w:sz w:val="20"/>
          <w:szCs w:val="20"/>
        </w:rPr>
        <w:t>Gmin</w:t>
      </w:r>
      <w:r w:rsidR="00E03F76" w:rsidRPr="00D60612">
        <w:rPr>
          <w:rFonts w:cstheme="minorHAnsi"/>
          <w:bCs/>
          <w:sz w:val="20"/>
          <w:szCs w:val="20"/>
        </w:rPr>
        <w:t>ę</w:t>
      </w:r>
      <w:r w:rsidR="00887577" w:rsidRPr="00D60612">
        <w:rPr>
          <w:rFonts w:cstheme="minorHAnsi"/>
          <w:bCs/>
          <w:sz w:val="20"/>
          <w:szCs w:val="20"/>
        </w:rPr>
        <w:t xml:space="preserve"> </w:t>
      </w:r>
      <w:r w:rsidR="008A5343" w:rsidRPr="008A5343">
        <w:rPr>
          <w:rFonts w:cstheme="minorHAnsi"/>
          <w:bCs/>
          <w:sz w:val="20"/>
          <w:szCs w:val="20"/>
        </w:rPr>
        <w:t>Skarżysko-Kamienna</w:t>
      </w:r>
    </w:p>
    <w:p w14:paraId="4DBA1126" w14:textId="77777777" w:rsidR="008A5343" w:rsidRPr="008A5343" w:rsidRDefault="008A5343" w:rsidP="008A5343">
      <w:pPr>
        <w:spacing w:after="0" w:line="240" w:lineRule="auto"/>
        <w:rPr>
          <w:rFonts w:cstheme="minorHAnsi"/>
          <w:bCs/>
          <w:sz w:val="20"/>
          <w:szCs w:val="20"/>
        </w:rPr>
      </w:pPr>
      <w:r w:rsidRPr="008A5343">
        <w:rPr>
          <w:rFonts w:cstheme="minorHAnsi"/>
          <w:bCs/>
          <w:sz w:val="20"/>
          <w:szCs w:val="20"/>
        </w:rPr>
        <w:t>ul. Sikorskiego 18</w:t>
      </w:r>
    </w:p>
    <w:p w14:paraId="65E6062C" w14:textId="5CD8197A" w:rsidR="00A7247A" w:rsidRDefault="008A5343" w:rsidP="008A5343">
      <w:pPr>
        <w:spacing w:after="0" w:line="240" w:lineRule="auto"/>
        <w:rPr>
          <w:rFonts w:cstheme="minorHAnsi"/>
          <w:bCs/>
          <w:sz w:val="20"/>
          <w:szCs w:val="20"/>
        </w:rPr>
      </w:pPr>
      <w:r w:rsidRPr="008A5343">
        <w:rPr>
          <w:rFonts w:cstheme="minorHAnsi"/>
          <w:bCs/>
          <w:sz w:val="20"/>
          <w:szCs w:val="20"/>
        </w:rPr>
        <w:t>26-110 Skarżysko-Kamienna</w:t>
      </w:r>
    </w:p>
    <w:p w14:paraId="69564CBD" w14:textId="77777777" w:rsidR="004514A3" w:rsidRDefault="004514A3" w:rsidP="008A5343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5152C73" w14:textId="77777777" w:rsidR="008A5343" w:rsidRPr="00D60612" w:rsidRDefault="008A5343" w:rsidP="008A5343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2ECACC52" w:rsidR="00B507BF" w:rsidRDefault="00B0437D" w:rsidP="00A7247A">
      <w:pPr>
        <w:spacing w:after="0" w:line="240" w:lineRule="auto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                                           ODPOWIEDZI NR </w:t>
      </w:r>
      <w:r w:rsidR="008A5343">
        <w:rPr>
          <w:rFonts w:cstheme="minorHAnsi"/>
          <w:sz w:val="20"/>
          <w:szCs w:val="20"/>
        </w:rPr>
        <w:t>1</w:t>
      </w:r>
      <w:r w:rsidRPr="00D60612">
        <w:rPr>
          <w:rFonts w:cstheme="minorHAnsi"/>
          <w:sz w:val="20"/>
          <w:szCs w:val="20"/>
        </w:rPr>
        <w:t xml:space="preserve"> NA ZAPYTANIA WYKONAWCÓW</w:t>
      </w:r>
    </w:p>
    <w:p w14:paraId="350D4194" w14:textId="77777777" w:rsidR="004514A3" w:rsidRPr="00D60612" w:rsidRDefault="004514A3" w:rsidP="00A7247A">
      <w:pPr>
        <w:spacing w:after="0" w:line="240" w:lineRule="auto"/>
        <w:rPr>
          <w:rFonts w:cstheme="minorHAnsi"/>
          <w:sz w:val="20"/>
          <w:szCs w:val="20"/>
        </w:rPr>
      </w:pPr>
    </w:p>
    <w:p w14:paraId="006C059E" w14:textId="77777777" w:rsidR="00002327" w:rsidRPr="00D60612" w:rsidRDefault="00002327" w:rsidP="00A7247A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014BE561" w:rsidR="00D60612" w:rsidRPr="00D60612" w:rsidRDefault="00B0437D" w:rsidP="008A53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Pełnomocnik Zamawiającego – Gmin</w:t>
      </w:r>
      <w:r w:rsidR="00272F6A" w:rsidRPr="00D60612">
        <w:rPr>
          <w:rFonts w:cstheme="minorHAnsi"/>
          <w:sz w:val="20"/>
          <w:szCs w:val="20"/>
        </w:rPr>
        <w:t>y</w:t>
      </w:r>
      <w:r w:rsidRPr="00D60612">
        <w:rPr>
          <w:rFonts w:cstheme="minorHAnsi"/>
          <w:sz w:val="20"/>
          <w:szCs w:val="20"/>
        </w:rPr>
        <w:t xml:space="preserve"> </w:t>
      </w:r>
      <w:r w:rsidR="008A5343" w:rsidRPr="008A5343">
        <w:rPr>
          <w:rFonts w:cstheme="minorHAnsi"/>
          <w:bCs/>
          <w:sz w:val="20"/>
          <w:szCs w:val="20"/>
        </w:rPr>
        <w:t>Skarżysko-Kamienna</w:t>
      </w:r>
      <w:r w:rsidRPr="00D60612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6F3195" w:rsidRPr="00D60612">
        <w:rPr>
          <w:rFonts w:cstheme="minorHAnsi"/>
          <w:sz w:val="20"/>
          <w:szCs w:val="20"/>
        </w:rPr>
        <w:t>przetargu nieograniczon</w:t>
      </w:r>
      <w:r w:rsidR="00E03F76" w:rsidRPr="00D60612">
        <w:rPr>
          <w:rFonts w:cstheme="minorHAnsi"/>
          <w:sz w:val="20"/>
          <w:szCs w:val="20"/>
        </w:rPr>
        <w:t>ego</w:t>
      </w:r>
      <w:r w:rsidRPr="00D60612">
        <w:rPr>
          <w:rFonts w:cstheme="minorHAnsi"/>
          <w:sz w:val="20"/>
          <w:szCs w:val="20"/>
        </w:rPr>
        <w:t xml:space="preserve"> na realizację zadania: </w:t>
      </w:r>
      <w:r w:rsidRPr="00D60612">
        <w:rPr>
          <w:rFonts w:cstheme="minorHAnsi"/>
          <w:i/>
          <w:sz w:val="20"/>
          <w:szCs w:val="20"/>
        </w:rPr>
        <w:t>„</w:t>
      </w:r>
      <w:r w:rsidR="008A5343" w:rsidRPr="008A5343">
        <w:rPr>
          <w:rFonts w:cstheme="minorHAnsi"/>
          <w:b/>
          <w:sz w:val="20"/>
          <w:szCs w:val="20"/>
        </w:rPr>
        <w:t>ZAKUP ENERGII ELEKTRYCZNEJ NA POTRZEBY GRUPY ZAKUPOWEJ</w:t>
      </w:r>
      <w:r w:rsidR="008A5343">
        <w:rPr>
          <w:rFonts w:cstheme="minorHAnsi"/>
          <w:b/>
          <w:sz w:val="20"/>
          <w:szCs w:val="20"/>
        </w:rPr>
        <w:t xml:space="preserve"> </w:t>
      </w:r>
      <w:r w:rsidR="008A5343" w:rsidRPr="008A5343">
        <w:rPr>
          <w:rFonts w:cstheme="minorHAnsi"/>
          <w:b/>
          <w:sz w:val="20"/>
          <w:szCs w:val="20"/>
        </w:rPr>
        <w:t>GMINY SKARŻYSKO-KAMIENNA</w:t>
      </w:r>
      <w:r w:rsidRPr="00D60612">
        <w:rPr>
          <w:rFonts w:cstheme="minorHAnsi"/>
          <w:b/>
          <w:sz w:val="20"/>
          <w:szCs w:val="20"/>
        </w:rPr>
        <w:t>’’</w:t>
      </w:r>
      <w:r w:rsidRPr="00D60612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8A5343">
        <w:rPr>
          <w:rFonts w:cstheme="minorHAnsi"/>
          <w:sz w:val="20"/>
          <w:szCs w:val="20"/>
        </w:rPr>
        <w:t>13.07</w:t>
      </w:r>
      <w:r w:rsidR="007C33FF" w:rsidRPr="00D60612">
        <w:rPr>
          <w:rFonts w:cstheme="minorHAnsi"/>
          <w:sz w:val="20"/>
          <w:szCs w:val="20"/>
        </w:rPr>
        <w:t>.2021</w:t>
      </w:r>
      <w:r w:rsidRPr="00D60612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D60612">
        <w:rPr>
          <w:rFonts w:cstheme="minorHAnsi"/>
          <w:sz w:val="20"/>
          <w:szCs w:val="20"/>
        </w:rPr>
        <w:t>.</w:t>
      </w:r>
    </w:p>
    <w:p w14:paraId="548395A8" w14:textId="3507C106" w:rsidR="000216C2" w:rsidRPr="00D60612" w:rsidRDefault="00D60612" w:rsidP="0000232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D</w:t>
      </w:r>
      <w:r w:rsidR="00B0437D" w:rsidRPr="00D60612">
        <w:rPr>
          <w:rFonts w:cstheme="minorHAnsi"/>
          <w:sz w:val="20"/>
          <w:szCs w:val="20"/>
        </w:rPr>
        <w:t>otycz</w:t>
      </w:r>
      <w:r w:rsidRPr="00D60612">
        <w:rPr>
          <w:rFonts w:cstheme="minorHAnsi"/>
          <w:sz w:val="20"/>
          <w:szCs w:val="20"/>
        </w:rPr>
        <w:t>y</w:t>
      </w:r>
      <w:r w:rsidR="00B0437D" w:rsidRPr="00D60612">
        <w:rPr>
          <w:rFonts w:cstheme="minorHAnsi"/>
          <w:sz w:val="20"/>
          <w:szCs w:val="20"/>
        </w:rPr>
        <w:t xml:space="preserve"> ogłoszenia</w:t>
      </w:r>
      <w:r w:rsidRPr="00D60612">
        <w:rPr>
          <w:rFonts w:cstheme="minorHAnsi"/>
          <w:sz w:val="20"/>
          <w:szCs w:val="20"/>
        </w:rPr>
        <w:t xml:space="preserve"> nr</w:t>
      </w:r>
      <w:r w:rsidR="00B0437D" w:rsidRPr="00D60612">
        <w:rPr>
          <w:rFonts w:cstheme="minorHAnsi"/>
          <w:sz w:val="20"/>
          <w:szCs w:val="20"/>
        </w:rPr>
        <w:t xml:space="preserve"> </w:t>
      </w:r>
      <w:r w:rsidR="00304CAC" w:rsidRPr="00304CAC">
        <w:rPr>
          <w:rFonts w:cstheme="minorHAnsi"/>
          <w:sz w:val="20"/>
          <w:szCs w:val="20"/>
        </w:rPr>
        <w:t xml:space="preserve">2021/S 126-331042 </w:t>
      </w:r>
      <w:r w:rsidR="00B0437D" w:rsidRPr="00D60612">
        <w:rPr>
          <w:rFonts w:cstheme="minorHAnsi"/>
          <w:color w:val="000000"/>
          <w:sz w:val="20"/>
          <w:szCs w:val="20"/>
        </w:rPr>
        <w:t xml:space="preserve">z dnia </w:t>
      </w:r>
      <w:r w:rsidR="00304CAC">
        <w:rPr>
          <w:rFonts w:cstheme="minorHAnsi"/>
          <w:color w:val="000000"/>
          <w:sz w:val="20"/>
          <w:szCs w:val="20"/>
        </w:rPr>
        <w:t>02.07</w:t>
      </w:r>
      <w:r w:rsidR="007C33FF" w:rsidRPr="00D60612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D60612">
        <w:rPr>
          <w:rFonts w:cstheme="minorHAnsi"/>
          <w:color w:val="000000"/>
          <w:sz w:val="20"/>
          <w:szCs w:val="20"/>
        </w:rPr>
        <w:t>r</w:t>
      </w:r>
      <w:r w:rsidR="00B0437D" w:rsidRPr="00D60612">
        <w:rPr>
          <w:rFonts w:cstheme="minorHAnsi"/>
          <w:color w:val="000000"/>
          <w:sz w:val="20"/>
          <w:szCs w:val="20"/>
        </w:rPr>
        <w:t xml:space="preserve">. </w:t>
      </w:r>
    </w:p>
    <w:p w14:paraId="60C10B74" w14:textId="6ED1E627" w:rsidR="00710F3D" w:rsidRDefault="00710F3D" w:rsidP="000023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7908AA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1. </w:t>
      </w:r>
    </w:p>
    <w:p w14:paraId="49D5F513" w14:textId="77777777" w:rsidR="00304CAC" w:rsidRDefault="00304CAC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00C461FE" w14:textId="3740BE6C" w:rsidR="0091316A" w:rsidRPr="00D60612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>Odpowiedź 1</w:t>
      </w:r>
      <w:r>
        <w:rPr>
          <w:rFonts w:cstheme="minorHAnsi"/>
          <w:b/>
          <w:bCs/>
          <w:sz w:val="20"/>
          <w:szCs w:val="20"/>
        </w:rPr>
        <w:t>.</w:t>
      </w:r>
    </w:p>
    <w:p w14:paraId="7CC2E1BA" w14:textId="77777777" w:rsidR="00304CAC" w:rsidRDefault="00304CAC" w:rsidP="00304CA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</w:t>
      </w:r>
      <w:r w:rsidRPr="00F47EEA">
        <w:rPr>
          <w:rFonts w:cstheme="minorHAnsi"/>
          <w:color w:val="000000"/>
          <w:sz w:val="20"/>
          <w:szCs w:val="20"/>
        </w:rPr>
        <w:t>odane przez Zamawiającego parametry dystrybucyjne – w szczególności moc umowna i grupa taryfowa, są zgodne z aktualnymi umowami dystrybucyjnymi oraz dokumentami potwierdzającymi możliwość świadczenie usług dystrybucji wydanymi przez właściwego OSD</w:t>
      </w:r>
      <w:r>
        <w:rPr>
          <w:rFonts w:cstheme="minorHAnsi"/>
          <w:color w:val="000000"/>
          <w:sz w:val="20"/>
          <w:szCs w:val="20"/>
        </w:rPr>
        <w:t>.</w:t>
      </w:r>
    </w:p>
    <w:p w14:paraId="3B05EF16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366E74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2. </w:t>
      </w:r>
    </w:p>
    <w:p w14:paraId="44A27B8D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286A977B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Wyłoniony Wykonawca będzie potrzebował do przeprowadzenia zmiany sprzedawcy:</w:t>
      </w:r>
    </w:p>
    <w:p w14:paraId="1C42198F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a) danych dla każdego punktu poboru:</w:t>
      </w:r>
    </w:p>
    <w:p w14:paraId="2EDB4E8E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nazwa i adres firmy;</w:t>
      </w:r>
    </w:p>
    <w:p w14:paraId="2E615BA1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opis punktu poboru;</w:t>
      </w:r>
    </w:p>
    <w:p w14:paraId="6804F23F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adres punktu poboru (miejscowość, ulica, numer lokalu, kod, gmina);</w:t>
      </w:r>
    </w:p>
    <w:p w14:paraId="20CE5506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grupa taryfowa ;</w:t>
      </w:r>
    </w:p>
    <w:p w14:paraId="26A07D81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planowane roczne zużycie energii;</w:t>
      </w:r>
    </w:p>
    <w:p w14:paraId="75FB8BC9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numer licznika;</w:t>
      </w:r>
    </w:p>
    <w:p w14:paraId="4E2E9AA0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Operator Systemu Dystrybucyjnego;</w:t>
      </w:r>
    </w:p>
    <w:p w14:paraId="6CEEC8A9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nazwa dotychczasowego Sprzedawcy;</w:t>
      </w:r>
    </w:p>
    <w:p w14:paraId="1F94E1C0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numer aktualnie obowiązującej umowy;</w:t>
      </w:r>
    </w:p>
    <w:p w14:paraId="2DA53B06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data zawarcia oraz okres wypowiedzenia dotychczasowej umowy;</w:t>
      </w:r>
    </w:p>
    <w:p w14:paraId="36D61877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numer ewidencyjny PPE;</w:t>
      </w:r>
    </w:p>
    <w:p w14:paraId="4E756B6A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czy jest to pierwsza czy kolejna zmiana sprzedawcy;</w:t>
      </w:r>
    </w:p>
    <w:p w14:paraId="09A6A7B7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b) dokumentów dla każdej jednostki objętej postępowaniem:</w:t>
      </w:r>
    </w:p>
    <w:p w14:paraId="597CC1AA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pełnomocnictwo do zgłoszenia umowy;</w:t>
      </w:r>
    </w:p>
    <w:p w14:paraId="221E7AB7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dokument nadania numeru NIP;</w:t>
      </w:r>
    </w:p>
    <w:p w14:paraId="06567DCC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dokument nadania numeru REGON;</w:t>
      </w:r>
    </w:p>
    <w:p w14:paraId="3F24C13E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KRS lub inny dokument na podstawie którego działa dana jednostka;</w:t>
      </w:r>
    </w:p>
    <w:p w14:paraId="001641F7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0FB6B9C1" w14:textId="77777777" w:rsid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  </w:t>
      </w:r>
    </w:p>
    <w:p w14:paraId="7817D16A" w14:textId="6BB48D58" w:rsidR="0091316A" w:rsidRDefault="0091316A" w:rsidP="00304CA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2.</w:t>
      </w:r>
    </w:p>
    <w:p w14:paraId="089F50C0" w14:textId="05D0F141" w:rsid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lastRenderedPageBreak/>
        <w:t>Zamawiający przekaże niezbędne dane w wersji elektronicznej Excel oraz dokumenty do przeprowadzenia procedury zmiany sprzedawcy najpóźniej w dniu podpisania umowy</w:t>
      </w:r>
      <w:r>
        <w:rPr>
          <w:rFonts w:cstheme="minorHAnsi"/>
          <w:sz w:val="20"/>
          <w:szCs w:val="20"/>
        </w:rPr>
        <w:t>.</w:t>
      </w:r>
    </w:p>
    <w:p w14:paraId="3BC3ED88" w14:textId="3C940CC7" w:rsid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przekaże:</w:t>
      </w:r>
    </w:p>
    <w:p w14:paraId="2189E2A3" w14:textId="0B6E82DD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a) dan</w:t>
      </w:r>
      <w:r>
        <w:rPr>
          <w:rFonts w:cstheme="minorHAnsi"/>
          <w:sz w:val="20"/>
          <w:szCs w:val="20"/>
        </w:rPr>
        <w:t xml:space="preserve">e </w:t>
      </w:r>
      <w:r w:rsidRPr="00304CAC">
        <w:rPr>
          <w:rFonts w:cstheme="minorHAnsi"/>
          <w:sz w:val="20"/>
          <w:szCs w:val="20"/>
        </w:rPr>
        <w:t>dla każdego punktu poboru:</w:t>
      </w:r>
    </w:p>
    <w:p w14:paraId="41C8428F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nazwa i adres firmy;</w:t>
      </w:r>
    </w:p>
    <w:p w14:paraId="3AAE3C65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opis punktu poboru;</w:t>
      </w:r>
    </w:p>
    <w:p w14:paraId="494FBD5E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adres punktu poboru (miejscowość, ulica, numer lokalu, kod, gmina);</w:t>
      </w:r>
    </w:p>
    <w:p w14:paraId="13208E5A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grupa taryfowa ;</w:t>
      </w:r>
    </w:p>
    <w:p w14:paraId="6301C5F2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planowane roczne zużycie energii;</w:t>
      </w:r>
    </w:p>
    <w:p w14:paraId="5613B80B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numer licznika;</w:t>
      </w:r>
    </w:p>
    <w:p w14:paraId="4D8863C0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Operator Systemu Dystrybucyjnego;</w:t>
      </w:r>
    </w:p>
    <w:p w14:paraId="13204684" w14:textId="64C590D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nazwa dotychczasowego Sprzedawcy;</w:t>
      </w:r>
    </w:p>
    <w:p w14:paraId="583DF305" w14:textId="0A527654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okres wypowiedzenia dotychczasowej umowy;</w:t>
      </w:r>
    </w:p>
    <w:p w14:paraId="5BA0E214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numer ewidencyjny PPE;</w:t>
      </w:r>
    </w:p>
    <w:p w14:paraId="460DFC3F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czy jest to pierwsza czy kolejna zmiana sprzedawcy;</w:t>
      </w:r>
    </w:p>
    <w:p w14:paraId="2192D4B4" w14:textId="3B31A025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b) dokument</w:t>
      </w:r>
      <w:r>
        <w:rPr>
          <w:rFonts w:cstheme="minorHAnsi"/>
          <w:sz w:val="20"/>
          <w:szCs w:val="20"/>
        </w:rPr>
        <w:t>y</w:t>
      </w:r>
      <w:r w:rsidRPr="00304CAC">
        <w:rPr>
          <w:rFonts w:cstheme="minorHAnsi"/>
          <w:sz w:val="20"/>
          <w:szCs w:val="20"/>
        </w:rPr>
        <w:t xml:space="preserve"> dla każdej jednostki objętej postępowaniem:</w:t>
      </w:r>
    </w:p>
    <w:p w14:paraId="18F6D2BD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pełnomocnictwo do zgłoszenia umowy;</w:t>
      </w:r>
    </w:p>
    <w:p w14:paraId="4FFF4BDD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dokument nadania numeru NIP;</w:t>
      </w:r>
    </w:p>
    <w:p w14:paraId="100E47C3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dokument nadania numeru REGON;</w:t>
      </w:r>
    </w:p>
    <w:p w14:paraId="0EE3BB97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KRS lub inny dokument na podstawie którego działa dana jednostka;</w:t>
      </w:r>
    </w:p>
    <w:p w14:paraId="51A048BA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40D359F9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4D62A1" w14:textId="2FA106D5" w:rsid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3. </w:t>
      </w:r>
    </w:p>
    <w:p w14:paraId="081BE028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Wykonawca zwraca się z prośbą o udzielenie informacji, czy Zamawiający posiada:</w:t>
      </w:r>
    </w:p>
    <w:p w14:paraId="307319F3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 xml:space="preserve">1) status wytwórcy, o którym mowa w art. 2 ust. 39 ustawy z dnia 20 lutego 2015 r. o odnawialnych źródłach energii (Dz. U. z 2020 r. poz. 261 z </w:t>
      </w:r>
      <w:proofErr w:type="spellStart"/>
      <w:r w:rsidRPr="00304CAC">
        <w:rPr>
          <w:rFonts w:cstheme="minorHAnsi"/>
          <w:sz w:val="20"/>
          <w:szCs w:val="20"/>
        </w:rPr>
        <w:t>późn</w:t>
      </w:r>
      <w:proofErr w:type="spellEnd"/>
      <w:r w:rsidRPr="00304CAC">
        <w:rPr>
          <w:rFonts w:cstheme="minorHAnsi"/>
          <w:sz w:val="20"/>
          <w:szCs w:val="20"/>
        </w:rPr>
        <w:t>.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</w:t>
      </w:r>
    </w:p>
    <w:p w14:paraId="4AB75AB1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2) status prosumenta energii odnawialnej, o którym mowa w art. 2 pkt 27a ustawy z dnia 20 lutego</w:t>
      </w:r>
    </w:p>
    <w:p w14:paraId="771F02DA" w14:textId="77777777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 xml:space="preserve">2015 r. o odnawialnych źródłach energii (Dz. U. z 2020 r. poz. 261 z </w:t>
      </w:r>
      <w:proofErr w:type="spellStart"/>
      <w:r w:rsidRPr="00304CAC">
        <w:rPr>
          <w:rFonts w:cstheme="minorHAnsi"/>
          <w:sz w:val="20"/>
          <w:szCs w:val="20"/>
        </w:rPr>
        <w:t>późn</w:t>
      </w:r>
      <w:proofErr w:type="spellEnd"/>
      <w:r w:rsidRPr="00304CAC">
        <w:rPr>
          <w:rFonts w:cstheme="minorHAnsi"/>
          <w:sz w:val="20"/>
          <w:szCs w:val="20"/>
        </w:rPr>
        <w:t>. zm.), co oznacza, że jest</w:t>
      </w:r>
    </w:p>
    <w:p w14:paraId="4F8FF085" w14:textId="7BBD5B21" w:rsidR="00304CAC" w:rsidRP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 xml:space="preserve">odbiorcą końcowym wytwarzającym energię elektryczną wyłącznie z odnawialnych źródeł energii na własne potrzeby w </w:t>
      </w:r>
      <w:proofErr w:type="spellStart"/>
      <w:r w:rsidRPr="00304CAC">
        <w:rPr>
          <w:rFonts w:cstheme="minorHAnsi"/>
          <w:sz w:val="20"/>
          <w:szCs w:val="20"/>
        </w:rPr>
        <w:t>mikroinstalacji</w:t>
      </w:r>
      <w:proofErr w:type="spellEnd"/>
      <w:r w:rsidRPr="00304CAC">
        <w:rPr>
          <w:rFonts w:cstheme="minorHAnsi"/>
          <w:sz w:val="20"/>
          <w:szCs w:val="20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z 2019 r. poz. 649 i 730), w stosunku do punktów poboru energii wymienionych przez Zamawiającego w dokumentacji przetargowej?</w:t>
      </w:r>
    </w:p>
    <w:p w14:paraId="432E416F" w14:textId="3BDDB6A4" w:rsidR="0091316A" w:rsidRPr="00D60612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3.</w:t>
      </w:r>
    </w:p>
    <w:p w14:paraId="35BA959D" w14:textId="77777777" w:rsid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 nie</w:t>
      </w:r>
    </w:p>
    <w:p w14:paraId="520A84DF" w14:textId="77777777" w:rsidR="00304CAC" w:rsidRDefault="00304CAC" w:rsidP="00304C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 nie</w:t>
      </w:r>
    </w:p>
    <w:p w14:paraId="688801D5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83B5DA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4. </w:t>
      </w:r>
    </w:p>
    <w:p w14:paraId="47106A34" w14:textId="77777777" w:rsidR="00304CAC" w:rsidRDefault="00304CAC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Czy Zamawiający dopuszcza podpisanie umowy droga korespondencyjną?</w:t>
      </w:r>
    </w:p>
    <w:p w14:paraId="43B497C8" w14:textId="6884BB40" w:rsidR="0091316A" w:rsidRPr="00D60612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4.</w:t>
      </w:r>
    </w:p>
    <w:p w14:paraId="26683BD9" w14:textId="73307F0F" w:rsidR="0091316A" w:rsidRDefault="00304CAC" w:rsidP="0091316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Zgodnie z działem </w:t>
      </w:r>
      <w:r w:rsidRPr="00304CAC">
        <w:rPr>
          <w:rFonts w:cstheme="minorHAnsi"/>
          <w:color w:val="000000"/>
          <w:sz w:val="20"/>
          <w:szCs w:val="20"/>
        </w:rPr>
        <w:t>XV</w:t>
      </w:r>
      <w:r>
        <w:rPr>
          <w:rFonts w:cstheme="minorHAnsi"/>
          <w:color w:val="000000"/>
          <w:sz w:val="20"/>
          <w:szCs w:val="20"/>
        </w:rPr>
        <w:t xml:space="preserve"> SWZ </w:t>
      </w:r>
      <w:r w:rsidRPr="00304CAC">
        <w:rPr>
          <w:rFonts w:cstheme="minorHAnsi"/>
          <w:sz w:val="20"/>
          <w:szCs w:val="20"/>
        </w:rPr>
        <w:t>Zamawiający dopuszcza podpisanie umowy droga korespondencyjną</w:t>
      </w:r>
      <w:r>
        <w:rPr>
          <w:rFonts w:cstheme="minorHAnsi"/>
          <w:sz w:val="20"/>
          <w:szCs w:val="20"/>
        </w:rPr>
        <w:t>.</w:t>
      </w:r>
    </w:p>
    <w:p w14:paraId="0C78B6D5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3808CA" w14:textId="3287F00D" w:rsidR="0091316A" w:rsidRDefault="0091316A" w:rsidP="002E506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5. </w:t>
      </w:r>
    </w:p>
    <w:p w14:paraId="4DDBBAC8" w14:textId="5FC911D6" w:rsidR="00304CAC" w:rsidRDefault="00304CAC" w:rsidP="002E5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 xml:space="preserve">Dotyczy § 2 ust.2- projekt umowy. </w:t>
      </w:r>
    </w:p>
    <w:p w14:paraId="4BDE832B" w14:textId="77777777" w:rsidR="002E5067" w:rsidRDefault="002E5067" w:rsidP="002E5067">
      <w:pPr>
        <w:spacing w:after="0" w:line="240" w:lineRule="auto"/>
        <w:jc w:val="both"/>
        <w:rPr>
          <w:rFonts w:cs="Arial"/>
          <w:sz w:val="20"/>
          <w:szCs w:val="20"/>
        </w:rPr>
      </w:pPr>
      <w:r w:rsidRPr="00996CB0">
        <w:rPr>
          <w:rFonts w:cs="Arial"/>
          <w:sz w:val="20"/>
          <w:szCs w:val="20"/>
        </w:rPr>
        <w:t>Zwracamy się z prośbą o wykreślenie § 2 ust.2 Projektu Umowy</w:t>
      </w:r>
      <w:r>
        <w:rPr>
          <w:rFonts w:cs="Arial"/>
          <w:sz w:val="20"/>
          <w:szCs w:val="20"/>
        </w:rPr>
        <w:t>.</w:t>
      </w:r>
    </w:p>
    <w:p w14:paraId="2410F6DF" w14:textId="195E25D8" w:rsidR="00304CAC" w:rsidRPr="00304CAC" w:rsidRDefault="00304CAC" w:rsidP="002E5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4CAC">
        <w:rPr>
          <w:rFonts w:cstheme="minorHAnsi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50C7CB46" w14:textId="77777777" w:rsidR="00304CAC" w:rsidRPr="00D60612" w:rsidRDefault="00304CAC" w:rsidP="002E506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5.</w:t>
      </w:r>
    </w:p>
    <w:p w14:paraId="27FE0FC1" w14:textId="6F298378" w:rsidR="004514A3" w:rsidRDefault="004514A3" w:rsidP="002E506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Pełnomocnik Zamawiającego informuje, że zapisy pozostają bez zmian.</w:t>
      </w:r>
    </w:p>
    <w:p w14:paraId="26A588AF" w14:textId="77777777" w:rsidR="002E5067" w:rsidRDefault="002E5067" w:rsidP="002E5067">
      <w:pPr>
        <w:spacing w:after="0" w:line="240" w:lineRule="auto"/>
        <w:jc w:val="both"/>
        <w:rPr>
          <w:rFonts w:ascii="Calibri" w:hAnsi="Calibri" w:cs="Calibri"/>
        </w:rPr>
      </w:pPr>
    </w:p>
    <w:p w14:paraId="77BF9CF6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6. </w:t>
      </w:r>
    </w:p>
    <w:p w14:paraId="06C06DBD" w14:textId="77777777" w:rsidR="004514A3" w:rsidRPr="004514A3" w:rsidRDefault="004514A3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4514A3">
        <w:rPr>
          <w:rFonts w:cstheme="minorHAnsi"/>
          <w:sz w:val="20"/>
          <w:szCs w:val="20"/>
        </w:rPr>
        <w:t>późn</w:t>
      </w:r>
      <w:proofErr w:type="spellEnd"/>
      <w:r w:rsidRPr="004514A3">
        <w:rPr>
          <w:rFonts w:cstheme="minorHAnsi"/>
          <w:sz w:val="20"/>
          <w:szCs w:val="20"/>
        </w:rPr>
        <w:t xml:space="preserve">. zm.), na zasadach określonych w Regulaminie </w:t>
      </w:r>
      <w:r w:rsidRPr="004514A3">
        <w:rPr>
          <w:rFonts w:cstheme="minorHAnsi"/>
          <w:sz w:val="20"/>
          <w:szCs w:val="20"/>
        </w:rPr>
        <w:lastRenderedPageBreak/>
        <w:t>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</w:t>
      </w:r>
    </w:p>
    <w:p w14:paraId="69C7BB8F" w14:textId="77777777" w:rsidR="004514A3" w:rsidRDefault="004514A3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>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2512B758" w14:textId="77777777" w:rsidR="004514A3" w:rsidRDefault="0091316A" w:rsidP="004514A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6.</w:t>
      </w:r>
    </w:p>
    <w:p w14:paraId="42B41779" w14:textId="5EA1FC8D" w:rsidR="0091316A" w:rsidRDefault="004514A3" w:rsidP="004514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514A3">
        <w:rPr>
          <w:rFonts w:cstheme="minorHAnsi"/>
          <w:color w:val="000000"/>
          <w:sz w:val="20"/>
          <w:szCs w:val="20"/>
        </w:rPr>
        <w:t>Zamawiający nie wyraża zgody na udostępnianie Zamawiającemu faktur VAT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4514A3">
        <w:rPr>
          <w:rFonts w:cstheme="minorHAnsi"/>
          <w:color w:val="000000"/>
          <w:sz w:val="20"/>
          <w:szCs w:val="20"/>
        </w:rPr>
        <w:t>za pośrednictwem kanałów elektronicznych na podany adres poczty elektronicznej.</w:t>
      </w:r>
    </w:p>
    <w:p w14:paraId="6636629A" w14:textId="77777777" w:rsidR="004514A3" w:rsidRPr="0091316A" w:rsidRDefault="004514A3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3ABFD8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7. </w:t>
      </w:r>
    </w:p>
    <w:p w14:paraId="265BA4C9" w14:textId="11F557EC" w:rsidR="0091316A" w:rsidRPr="0091316A" w:rsidRDefault="0091316A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316A">
        <w:rPr>
          <w:rFonts w:cstheme="minorHAnsi"/>
          <w:sz w:val="20"/>
          <w:szCs w:val="20"/>
        </w:rPr>
        <w:t>Wykonawca zwraca się z prośbą o udzielenie informacji, czy Zamawiający posiada:</w:t>
      </w:r>
    </w:p>
    <w:p w14:paraId="00059584" w14:textId="15FF401A" w:rsidR="004514A3" w:rsidRPr="004514A3" w:rsidRDefault="0091316A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316A">
        <w:rPr>
          <w:rFonts w:cstheme="minorHAnsi"/>
          <w:sz w:val="20"/>
          <w:szCs w:val="20"/>
        </w:rPr>
        <w:t>1</w:t>
      </w:r>
      <w:r w:rsidR="004514A3" w:rsidRPr="004514A3">
        <w:t xml:space="preserve"> </w:t>
      </w:r>
      <w:r w:rsidR="004514A3" w:rsidRPr="004514A3">
        <w:rPr>
          <w:rFonts w:cstheme="minorHAnsi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</w:t>
      </w:r>
    </w:p>
    <w:p w14:paraId="6298378E" w14:textId="77777777" w:rsidR="004514A3" w:rsidRDefault="004514A3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>Prosimy o potwierdzenie, że takie rozwiązanie dotyczące wystawianych faktur VAT jest akceptowane przez Zamawiającego.</w:t>
      </w:r>
    </w:p>
    <w:p w14:paraId="6802C95E" w14:textId="7C4AF4A4" w:rsidR="0091316A" w:rsidRPr="00D60612" w:rsidRDefault="0091316A" w:rsidP="004514A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7.</w:t>
      </w:r>
    </w:p>
    <w:p w14:paraId="276400A1" w14:textId="6B2AF8D9" w:rsidR="0091316A" w:rsidRDefault="004514A3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>Zaproponowane rozwiązanie dotyczące wystawianych faktur VAT jest akceptowane przez Zamawiającego</w:t>
      </w:r>
    </w:p>
    <w:p w14:paraId="6A99874E" w14:textId="77777777" w:rsidR="004514A3" w:rsidRPr="0091316A" w:rsidRDefault="004514A3" w:rsidP="009131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E10B76" w14:textId="77777777" w:rsidR="0091316A" w:rsidRPr="0091316A" w:rsidRDefault="0091316A" w:rsidP="0091316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1316A">
        <w:rPr>
          <w:rFonts w:cstheme="minorHAnsi"/>
          <w:b/>
          <w:bCs/>
          <w:sz w:val="20"/>
          <w:szCs w:val="20"/>
        </w:rPr>
        <w:t xml:space="preserve">Pytanie 8. </w:t>
      </w:r>
    </w:p>
    <w:p w14:paraId="5A6B54A2" w14:textId="77777777" w:rsidR="004514A3" w:rsidRPr="004514A3" w:rsidRDefault="004514A3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>Dotyczy §12 ust.7- projekt umowy</w:t>
      </w:r>
    </w:p>
    <w:p w14:paraId="084F6CDC" w14:textId="77777777" w:rsidR="004514A3" w:rsidRDefault="004514A3" w:rsidP="004514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>Czy Zamawiający samodzielnie kontrolował będzie zwiększenie liczby punktów poboru, tak aby nie doszło do przekroczenia 15% PPE ?</w:t>
      </w:r>
    </w:p>
    <w:p w14:paraId="28143E61" w14:textId="648CCADD" w:rsidR="0091316A" w:rsidRPr="00D60612" w:rsidRDefault="0091316A" w:rsidP="004514A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8.</w:t>
      </w:r>
    </w:p>
    <w:p w14:paraId="513A79C5" w14:textId="09925162" w:rsidR="00710F3D" w:rsidRDefault="004514A3" w:rsidP="00710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514A3">
        <w:rPr>
          <w:rFonts w:cstheme="minorHAnsi"/>
          <w:sz w:val="20"/>
          <w:szCs w:val="20"/>
        </w:rPr>
        <w:t>Zamawiający samodzielnie kontrolował będzie zwiększenie liczby punktów poboru, tak aby nie doszło do przekroczenia 15% PPE</w:t>
      </w:r>
      <w:r>
        <w:rPr>
          <w:rFonts w:cstheme="minorHAnsi"/>
          <w:sz w:val="20"/>
          <w:szCs w:val="20"/>
        </w:rPr>
        <w:t>.</w:t>
      </w:r>
    </w:p>
    <w:p w14:paraId="4D48E189" w14:textId="32234B29" w:rsidR="004514A3" w:rsidRDefault="004514A3" w:rsidP="00710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BF6D3E2" w14:textId="77777777" w:rsidR="004514A3" w:rsidRP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514A3">
        <w:rPr>
          <w:rFonts w:cstheme="minorHAnsi"/>
          <w:b/>
          <w:sz w:val="20"/>
          <w:szCs w:val="20"/>
        </w:rPr>
        <w:t xml:space="preserve">Pytanie 9.  </w:t>
      </w:r>
    </w:p>
    <w:p w14:paraId="04DF210C" w14:textId="1386293B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14A3">
        <w:rPr>
          <w:rFonts w:cstheme="minorHAnsi"/>
          <w:bCs/>
          <w:sz w:val="20"/>
          <w:szCs w:val="20"/>
        </w:rPr>
        <w:t xml:space="preserve">Wykonawca zwraca się z prośbą o udzielenie informacji, czy układy pomiarowo-rozliczeniowe w grupach taryfowych </w:t>
      </w:r>
      <w:proofErr w:type="spellStart"/>
      <w:r w:rsidRPr="004514A3">
        <w:rPr>
          <w:rFonts w:cstheme="minorHAnsi"/>
          <w:bCs/>
          <w:sz w:val="20"/>
          <w:szCs w:val="20"/>
        </w:rPr>
        <w:t>Bxx</w:t>
      </w:r>
      <w:proofErr w:type="spellEnd"/>
      <w:r w:rsidRPr="004514A3">
        <w:rPr>
          <w:rFonts w:cstheme="minorHAnsi"/>
          <w:bCs/>
          <w:sz w:val="20"/>
          <w:szCs w:val="20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</w:t>
      </w:r>
    </w:p>
    <w:p w14:paraId="2AFCA7B0" w14:textId="2B81D85B" w:rsidR="004514A3" w:rsidRPr="00D60612" w:rsidRDefault="004514A3" w:rsidP="004514A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9.</w:t>
      </w:r>
    </w:p>
    <w:p w14:paraId="1CE86A84" w14:textId="2174BA56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</w:t>
      </w:r>
      <w:r w:rsidRPr="004514A3">
        <w:rPr>
          <w:rFonts w:cstheme="minorHAnsi"/>
          <w:bCs/>
          <w:sz w:val="20"/>
          <w:szCs w:val="20"/>
        </w:rPr>
        <w:t xml:space="preserve">kłady pomiarowo-rozliczeniowe w grupach taryfowych </w:t>
      </w:r>
      <w:proofErr w:type="spellStart"/>
      <w:r w:rsidRPr="004514A3">
        <w:rPr>
          <w:rFonts w:cstheme="minorHAnsi"/>
          <w:bCs/>
          <w:sz w:val="20"/>
          <w:szCs w:val="20"/>
        </w:rPr>
        <w:t>Bxx</w:t>
      </w:r>
      <w:proofErr w:type="spellEnd"/>
      <w:r w:rsidRPr="004514A3">
        <w:rPr>
          <w:rFonts w:cstheme="minorHAnsi"/>
          <w:bCs/>
          <w:sz w:val="20"/>
          <w:szCs w:val="20"/>
        </w:rPr>
        <w:t xml:space="preserve"> są lub będą dostosowane do zasady TPA przed terminem realizacji zamówienia</w:t>
      </w:r>
      <w:r>
        <w:rPr>
          <w:rFonts w:cstheme="minorHAnsi"/>
          <w:bCs/>
          <w:sz w:val="20"/>
          <w:szCs w:val="20"/>
        </w:rPr>
        <w:t>.</w:t>
      </w:r>
    </w:p>
    <w:p w14:paraId="161D48CA" w14:textId="77777777" w:rsidR="004514A3" w:rsidRP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881BEC6" w14:textId="77777777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514A3">
        <w:rPr>
          <w:rFonts w:cstheme="minorHAnsi"/>
          <w:b/>
          <w:sz w:val="20"/>
          <w:szCs w:val="20"/>
        </w:rPr>
        <w:t xml:space="preserve">Pytanie 10 </w:t>
      </w:r>
    </w:p>
    <w:p w14:paraId="7F038DFD" w14:textId="359A38CC" w:rsidR="004514A3" w:rsidRP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14A3">
        <w:rPr>
          <w:rFonts w:cstheme="minorHAnsi"/>
          <w:bCs/>
          <w:sz w:val="20"/>
          <w:szCs w:val="20"/>
        </w:rPr>
        <w:t>– załącznik nr 4 do SWZ - projekt umowy § 6 ust. 3 - 6</w:t>
      </w:r>
    </w:p>
    <w:p w14:paraId="466B31CC" w14:textId="77777777" w:rsidR="004514A3" w:rsidRP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14A3">
        <w:rPr>
          <w:rFonts w:cstheme="minorHAnsi"/>
          <w:bCs/>
          <w:sz w:val="20"/>
          <w:szCs w:val="20"/>
        </w:rPr>
        <w:t>Wykonawca informuje, iż faktury korygujące wystawiane są na podstawie skorygowanych danych pomiarowo – rozliczeniowych udostępnionych Wykonawcy przez OSD. Wykonawca nie dokonuje przeliczeń do faktur korygujących w sposób wskazany w ust. 3-6.</w:t>
      </w:r>
    </w:p>
    <w:p w14:paraId="196247F0" w14:textId="2480BBE0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14A3">
        <w:rPr>
          <w:rFonts w:cstheme="minorHAnsi"/>
          <w:bCs/>
          <w:sz w:val="20"/>
          <w:szCs w:val="20"/>
        </w:rPr>
        <w:t>Prosimy o modyfikację zapisów lub ich wykreślenie.</w:t>
      </w:r>
    </w:p>
    <w:p w14:paraId="2F55DA73" w14:textId="5700CF37" w:rsidR="004514A3" w:rsidRPr="00D60612" w:rsidRDefault="004514A3" w:rsidP="004514A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>Odpowiedź</w:t>
      </w:r>
      <w:r>
        <w:rPr>
          <w:rFonts w:cstheme="minorHAnsi"/>
          <w:b/>
          <w:bCs/>
          <w:sz w:val="20"/>
          <w:szCs w:val="20"/>
        </w:rPr>
        <w:t xml:space="preserve"> 10.</w:t>
      </w:r>
    </w:p>
    <w:p w14:paraId="79B44348" w14:textId="316F86B8" w:rsidR="004514A3" w:rsidRPr="004514A3" w:rsidRDefault="004514A3" w:rsidP="004514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Pełnomocnik Zamawiającego informuje, że zapisy pozostają bez zmian.</w:t>
      </w:r>
    </w:p>
    <w:p w14:paraId="572806D0" w14:textId="77777777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514A3">
        <w:rPr>
          <w:rFonts w:cstheme="minorHAnsi"/>
          <w:b/>
          <w:sz w:val="20"/>
          <w:szCs w:val="20"/>
        </w:rPr>
        <w:t xml:space="preserve">Pytanie 11. </w:t>
      </w:r>
    </w:p>
    <w:p w14:paraId="6A6E7A15" w14:textId="772B6754" w:rsidR="004514A3" w:rsidRP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14A3">
        <w:rPr>
          <w:rFonts w:cstheme="minorHAnsi"/>
          <w:bCs/>
          <w:sz w:val="20"/>
          <w:szCs w:val="20"/>
        </w:rPr>
        <w:t>Dotyczy SWZ – rozdział XVII pkt 2</w:t>
      </w:r>
    </w:p>
    <w:p w14:paraId="0F0742E8" w14:textId="551A541C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514A3">
        <w:rPr>
          <w:rFonts w:cstheme="minorHAnsi"/>
          <w:bCs/>
          <w:sz w:val="20"/>
          <w:szCs w:val="20"/>
        </w:rPr>
        <w:t>Wykonawca zwraca się z prośbą o podanie liczby umów, które będą podpisywane w wyniku rozstrzygnięcie przedmiotowego postępowania przetargowego.</w:t>
      </w:r>
    </w:p>
    <w:p w14:paraId="677FA032" w14:textId="223043B6" w:rsidR="004514A3" w:rsidRPr="00D60612" w:rsidRDefault="004514A3" w:rsidP="004514A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 xml:space="preserve">Odpowiedź </w:t>
      </w:r>
      <w:r>
        <w:rPr>
          <w:rFonts w:cstheme="minorHAnsi"/>
          <w:b/>
          <w:bCs/>
          <w:sz w:val="20"/>
          <w:szCs w:val="20"/>
        </w:rPr>
        <w:t>11.</w:t>
      </w:r>
    </w:p>
    <w:p w14:paraId="6E199BEC" w14:textId="73A0B57D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</w:t>
      </w:r>
      <w:r w:rsidRPr="004514A3">
        <w:rPr>
          <w:rFonts w:cstheme="minorHAnsi"/>
          <w:bCs/>
          <w:sz w:val="20"/>
          <w:szCs w:val="20"/>
        </w:rPr>
        <w:t xml:space="preserve"> wyniku rozstrzygnięci</w:t>
      </w:r>
      <w:r>
        <w:rPr>
          <w:rFonts w:cstheme="minorHAnsi"/>
          <w:bCs/>
          <w:sz w:val="20"/>
          <w:szCs w:val="20"/>
        </w:rPr>
        <w:t>a</w:t>
      </w:r>
      <w:r w:rsidRPr="004514A3">
        <w:rPr>
          <w:rFonts w:cstheme="minorHAnsi"/>
          <w:bCs/>
          <w:sz w:val="20"/>
          <w:szCs w:val="20"/>
        </w:rPr>
        <w:t xml:space="preserve"> przedmiotowego postępowania przetargowego</w:t>
      </w:r>
      <w:r>
        <w:rPr>
          <w:rFonts w:cstheme="minorHAnsi"/>
          <w:bCs/>
          <w:sz w:val="20"/>
          <w:szCs w:val="20"/>
        </w:rPr>
        <w:t xml:space="preserve"> będzie podpisanych 71 umów.</w:t>
      </w:r>
    </w:p>
    <w:p w14:paraId="775F7677" w14:textId="2450AF63" w:rsidR="004514A3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665420E" w14:textId="77777777" w:rsidR="004514A3" w:rsidRPr="00D60612" w:rsidRDefault="004514A3" w:rsidP="00451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26C13FF6" w:rsidR="00D608DA" w:rsidRPr="00D60612" w:rsidRDefault="00D608DA" w:rsidP="00710F3D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/-/ </w:t>
      </w:r>
      <w:r w:rsidR="00710F3D" w:rsidRPr="00D60612">
        <w:rPr>
          <w:rFonts w:cstheme="minorHAnsi"/>
          <w:sz w:val="20"/>
          <w:szCs w:val="20"/>
        </w:rPr>
        <w:t>Ewa Pacek</w:t>
      </w:r>
      <w:r w:rsidRPr="00D60612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D60612" w:rsidRDefault="00D608DA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D60612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D011" w14:textId="77777777" w:rsidR="00FA10EE" w:rsidRDefault="00FA10EE" w:rsidP="00250A52">
      <w:pPr>
        <w:spacing w:after="0" w:line="240" w:lineRule="auto"/>
      </w:pPr>
      <w:r>
        <w:separator/>
      </w:r>
    </w:p>
  </w:endnote>
  <w:endnote w:type="continuationSeparator" w:id="0">
    <w:p w14:paraId="411D7E85" w14:textId="77777777" w:rsidR="00FA10EE" w:rsidRDefault="00FA10EE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BBD5" w14:textId="77777777" w:rsidR="00FA10EE" w:rsidRDefault="00FA10EE" w:rsidP="00250A52">
      <w:pPr>
        <w:spacing w:after="0" w:line="240" w:lineRule="auto"/>
      </w:pPr>
      <w:r>
        <w:separator/>
      </w:r>
    </w:p>
  </w:footnote>
  <w:footnote w:type="continuationSeparator" w:id="0">
    <w:p w14:paraId="3725E49F" w14:textId="77777777" w:rsidR="00FA10EE" w:rsidRDefault="00FA10EE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216C2"/>
    <w:rsid w:val="00041244"/>
    <w:rsid w:val="00073B8F"/>
    <w:rsid w:val="000C4C3F"/>
    <w:rsid w:val="000E09F1"/>
    <w:rsid w:val="0010658C"/>
    <w:rsid w:val="00161830"/>
    <w:rsid w:val="00174E38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2E5067"/>
    <w:rsid w:val="00304CAC"/>
    <w:rsid w:val="0031108B"/>
    <w:rsid w:val="003276F8"/>
    <w:rsid w:val="0034180B"/>
    <w:rsid w:val="00392ACD"/>
    <w:rsid w:val="003E32D7"/>
    <w:rsid w:val="00421899"/>
    <w:rsid w:val="004234CD"/>
    <w:rsid w:val="004514A3"/>
    <w:rsid w:val="0047729E"/>
    <w:rsid w:val="004E30F2"/>
    <w:rsid w:val="00505C3B"/>
    <w:rsid w:val="00515220"/>
    <w:rsid w:val="005D0E76"/>
    <w:rsid w:val="005E31C8"/>
    <w:rsid w:val="005E5656"/>
    <w:rsid w:val="0066349E"/>
    <w:rsid w:val="00684B43"/>
    <w:rsid w:val="006A6C87"/>
    <w:rsid w:val="006C3E73"/>
    <w:rsid w:val="006D0BFD"/>
    <w:rsid w:val="006E1649"/>
    <w:rsid w:val="006E538C"/>
    <w:rsid w:val="006F3195"/>
    <w:rsid w:val="00710F3D"/>
    <w:rsid w:val="007231BD"/>
    <w:rsid w:val="0075768A"/>
    <w:rsid w:val="007667E7"/>
    <w:rsid w:val="007904B6"/>
    <w:rsid w:val="007B42E4"/>
    <w:rsid w:val="007C33FF"/>
    <w:rsid w:val="007D1B3D"/>
    <w:rsid w:val="007E3638"/>
    <w:rsid w:val="00817BD2"/>
    <w:rsid w:val="00830846"/>
    <w:rsid w:val="008513F4"/>
    <w:rsid w:val="0086222E"/>
    <w:rsid w:val="00862E68"/>
    <w:rsid w:val="00880B98"/>
    <w:rsid w:val="00887577"/>
    <w:rsid w:val="008A5343"/>
    <w:rsid w:val="0091316A"/>
    <w:rsid w:val="00913929"/>
    <w:rsid w:val="00972FD7"/>
    <w:rsid w:val="0097762A"/>
    <w:rsid w:val="009A4BEC"/>
    <w:rsid w:val="009D15F5"/>
    <w:rsid w:val="009E21B1"/>
    <w:rsid w:val="00A552D7"/>
    <w:rsid w:val="00A7247A"/>
    <w:rsid w:val="00A8421C"/>
    <w:rsid w:val="00AA695C"/>
    <w:rsid w:val="00AB3533"/>
    <w:rsid w:val="00B0437D"/>
    <w:rsid w:val="00B40196"/>
    <w:rsid w:val="00B44AEB"/>
    <w:rsid w:val="00B507BF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D60612"/>
    <w:rsid w:val="00D608DA"/>
    <w:rsid w:val="00D91DDF"/>
    <w:rsid w:val="00DD566B"/>
    <w:rsid w:val="00E03F76"/>
    <w:rsid w:val="00E14217"/>
    <w:rsid w:val="00F02C6E"/>
    <w:rsid w:val="00FA10E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4348-B34B-44DB-AD11-F34C777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2</cp:revision>
  <cp:lastPrinted>2021-07-14T05:32:00Z</cp:lastPrinted>
  <dcterms:created xsi:type="dcterms:W3CDTF">2021-07-14T05:39:00Z</dcterms:created>
  <dcterms:modified xsi:type="dcterms:W3CDTF">2021-07-14T05:39:00Z</dcterms:modified>
</cp:coreProperties>
</file>