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2D6B6D" w:rsidRPr="002D6B6D" w:rsidRDefault="002D6B6D" w:rsidP="002D6B6D">
      <w:pPr>
        <w:suppressAutoHyphens w:val="0"/>
        <w:jc w:val="both"/>
        <w:rPr>
          <w:sz w:val="22"/>
          <w:szCs w:val="22"/>
          <w:lang w:eastAsia="pl-PL"/>
        </w:rPr>
      </w:pPr>
      <w:r w:rsidRPr="002D6B6D">
        <w:rPr>
          <w:sz w:val="22"/>
          <w:szCs w:val="22"/>
          <w:lang w:eastAsia="pl-PL"/>
        </w:rPr>
        <w:t xml:space="preserve">    ( pieczęć wykonawcy)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3D542C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5E7AE9" w:rsidRDefault="005E7AE9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E830F1" w:rsidRDefault="00E830F1" w:rsidP="00E830F1">
      <w:pPr>
        <w:jc w:val="center"/>
        <w:rPr>
          <w:b/>
          <w:i/>
        </w:rPr>
      </w:pPr>
      <w:r>
        <w:rPr>
          <w:b/>
          <w:i/>
        </w:rPr>
        <w:t xml:space="preserve">„Utrzymanie zieleni na terenie miasta Skarżyska - Kamiennej” </w:t>
      </w:r>
    </w:p>
    <w:p w:rsidR="005E7AE9" w:rsidRDefault="00E830F1" w:rsidP="00E830F1">
      <w:pPr>
        <w:jc w:val="center"/>
        <w:rPr>
          <w:b/>
          <w:i/>
        </w:rPr>
      </w:pPr>
      <w:r>
        <w:rPr>
          <w:b/>
          <w:i/>
        </w:rPr>
        <w:t xml:space="preserve"> (ZP.271.7</w:t>
      </w:r>
      <w:bookmarkStart w:id="0" w:name="_GoBack"/>
      <w:bookmarkEnd w:id="0"/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1E527C" w:rsidRPr="002D6B6D" w:rsidRDefault="001E527C" w:rsidP="001E527C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1F1B82"/>
    <w:rsid w:val="002D6B6D"/>
    <w:rsid w:val="003D542C"/>
    <w:rsid w:val="004E452A"/>
    <w:rsid w:val="005E7AE9"/>
    <w:rsid w:val="006654D8"/>
    <w:rsid w:val="006E7A08"/>
    <w:rsid w:val="00703C6F"/>
    <w:rsid w:val="00814293"/>
    <w:rsid w:val="0088317C"/>
    <w:rsid w:val="008832AA"/>
    <w:rsid w:val="00B057F4"/>
    <w:rsid w:val="00E830F1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dcterms:created xsi:type="dcterms:W3CDTF">2021-01-29T11:21:00Z</dcterms:created>
  <dcterms:modified xsi:type="dcterms:W3CDTF">2021-03-10T13:15:00Z</dcterms:modified>
</cp:coreProperties>
</file>