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9142F6">
        <w:rPr>
          <w:b/>
          <w:i/>
          <w:sz w:val="24"/>
        </w:rPr>
        <w:t>budowie sieci gazowej niskiego ciśnienia PEdn90 z przyłączami PEdn40 na działkach (nr ewid. dz. 215/1, 215/2, 215/3, 215/4, 215/5, 215/6, 215/7, 232/2) przy ulicy 3 Maja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9142F6">
        <w:rPr>
          <w:b/>
          <w:i/>
          <w:iCs/>
          <w:sz w:val="24"/>
          <w:szCs w:val="24"/>
        </w:rPr>
        <w:t>25.03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9142F6">
        <w:rPr>
          <w:b/>
          <w:i/>
          <w:iCs/>
          <w:sz w:val="24"/>
          <w:szCs w:val="24"/>
        </w:rPr>
        <w:t>08.04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9142F6">
        <w:rPr>
          <w:b/>
          <w:i/>
          <w:iCs/>
          <w:sz w:val="24"/>
          <w:szCs w:val="24"/>
        </w:rPr>
        <w:t>15.04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4B6CC9"/>
    <w:rsid w:val="004E78AC"/>
    <w:rsid w:val="00580C90"/>
    <w:rsid w:val="005B183A"/>
    <w:rsid w:val="00615684"/>
    <w:rsid w:val="006350C4"/>
    <w:rsid w:val="006C4881"/>
    <w:rsid w:val="006F2CB9"/>
    <w:rsid w:val="007A1BE3"/>
    <w:rsid w:val="007D0E6A"/>
    <w:rsid w:val="008036EF"/>
    <w:rsid w:val="009018C6"/>
    <w:rsid w:val="009142F6"/>
    <w:rsid w:val="00943F7E"/>
    <w:rsid w:val="00B54159"/>
    <w:rsid w:val="00BF0F9E"/>
    <w:rsid w:val="00D77700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2020-02-05T09:17:00Z</cp:lastPrinted>
  <dcterms:created xsi:type="dcterms:W3CDTF">2019-10-15T08:21:00Z</dcterms:created>
  <dcterms:modified xsi:type="dcterms:W3CDTF">2021-03-25T09:03:00Z</dcterms:modified>
</cp:coreProperties>
</file>