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B0" w:rsidRDefault="008C16B0" w:rsidP="008C16B0">
      <w:pPr>
        <w:pStyle w:val="Nagwek2"/>
        <w:spacing w:before="0" w:after="0" w:line="360" w:lineRule="auto"/>
        <w:jc w:val="center"/>
        <w:rPr>
          <w:rFonts w:ascii="Calibri" w:eastAsia="Tahoma" w:hAnsi="Calibri" w:cs="Calibri"/>
          <w:b/>
          <w:sz w:val="22"/>
          <w:szCs w:val="22"/>
        </w:rPr>
      </w:pPr>
      <w:r>
        <w:rPr>
          <w:rFonts w:ascii="Calibri" w:eastAsia="Tahoma" w:hAnsi="Calibri" w:cs="Calibri"/>
          <w:b/>
          <w:sz w:val="22"/>
          <w:szCs w:val="22"/>
        </w:rPr>
        <w:t>UMOWA NR   ....../20</w:t>
      </w:r>
      <w:r w:rsidR="00D013A1">
        <w:rPr>
          <w:rFonts w:ascii="Calibri" w:eastAsia="Tahoma" w:hAnsi="Calibri" w:cs="Calibri"/>
          <w:b/>
          <w:sz w:val="22"/>
          <w:szCs w:val="22"/>
        </w:rPr>
        <w:t>20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</w:t>
      </w:r>
      <w:r>
        <w:rPr>
          <w:rFonts w:ascii="Calibri" w:hAnsi="Calibri" w:cs="Calibri"/>
          <w:b/>
          <w:sz w:val="22"/>
          <w:szCs w:val="22"/>
        </w:rPr>
        <w:t>Skarżysku -Kamiennej</w:t>
      </w:r>
      <w:r>
        <w:rPr>
          <w:rFonts w:ascii="Calibri" w:hAnsi="Calibri" w:cs="Calibri"/>
          <w:sz w:val="22"/>
          <w:szCs w:val="22"/>
        </w:rPr>
        <w:t xml:space="preserve">, w dniu </w:t>
      </w:r>
      <w:r>
        <w:rPr>
          <w:rFonts w:ascii="Calibri" w:hAnsi="Calibri" w:cs="Calibri"/>
          <w:b/>
          <w:sz w:val="22"/>
          <w:szCs w:val="22"/>
        </w:rPr>
        <w:t>.................. ,</w:t>
      </w:r>
      <w:r>
        <w:rPr>
          <w:rFonts w:ascii="Calibri" w:hAnsi="Calibri" w:cs="Calibri"/>
          <w:sz w:val="22"/>
          <w:szCs w:val="22"/>
        </w:rPr>
        <w:t xml:space="preserve"> pomiędzy: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Gminą Skarżysko-Kamienna</w:t>
      </w:r>
      <w:r>
        <w:rPr>
          <w:rFonts w:ascii="Calibri" w:hAnsi="Calibri" w:cs="Calibri"/>
          <w:sz w:val="22"/>
          <w:szCs w:val="22"/>
        </w:rPr>
        <w:t xml:space="preserve">, adres siedziby: ul. Sikorskiego 18, 26-110 </w:t>
      </w:r>
      <w:r>
        <w:rPr>
          <w:rFonts w:ascii="Calibri" w:hAnsi="Calibri" w:cs="Calibri"/>
          <w:sz w:val="22"/>
          <w:szCs w:val="22"/>
        </w:rPr>
        <w:br/>
        <w:t xml:space="preserve">Skarżysko-Kamienna, NIP 663-00-08-207, Regon 291009870, zwaną dalej </w:t>
      </w:r>
      <w:r>
        <w:rPr>
          <w:rFonts w:ascii="Calibri" w:hAnsi="Calibri" w:cs="Calibri"/>
          <w:b/>
          <w:sz w:val="22"/>
          <w:szCs w:val="22"/>
        </w:rPr>
        <w:t>Zamawiającym</w:t>
      </w:r>
      <w:r>
        <w:rPr>
          <w:rFonts w:ascii="Calibri" w:hAnsi="Calibri" w:cs="Calibri"/>
          <w:sz w:val="22"/>
          <w:szCs w:val="22"/>
        </w:rPr>
        <w:t xml:space="preserve">, reprezentowaną przez </w:t>
      </w:r>
      <w:r>
        <w:rPr>
          <w:rFonts w:ascii="Calibri" w:hAnsi="Calibri" w:cs="Calibri"/>
          <w:b/>
          <w:sz w:val="22"/>
          <w:szCs w:val="22"/>
        </w:rPr>
        <w:t xml:space="preserve">Konrada </w:t>
      </w:r>
      <w:proofErr w:type="spellStart"/>
      <w:r>
        <w:rPr>
          <w:rFonts w:ascii="Calibri" w:hAnsi="Calibri" w:cs="Calibri"/>
          <w:b/>
          <w:sz w:val="22"/>
          <w:szCs w:val="22"/>
        </w:rPr>
        <w:t>Kröniga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– Prezydenta Miasta Skarżyska-Kamiennej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 xml:space="preserve">a 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siedziby: ....................................................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 ......................., REGON ............................... zwaną dalej </w:t>
      </w:r>
      <w:r>
        <w:rPr>
          <w:rFonts w:ascii="Calibri" w:hAnsi="Calibri" w:cs="Calibri"/>
          <w:b/>
          <w:sz w:val="22"/>
          <w:szCs w:val="22"/>
        </w:rPr>
        <w:t>Wykonawcą,</w:t>
      </w:r>
      <w:r>
        <w:rPr>
          <w:rFonts w:ascii="Calibri" w:hAnsi="Calibri" w:cs="Calibri"/>
          <w:sz w:val="22"/>
          <w:szCs w:val="22"/>
        </w:rPr>
        <w:t xml:space="preserve"> reprezentowaną przez :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...........................................................................</w:t>
      </w:r>
    </w:p>
    <w:p w:rsidR="008C16B0" w:rsidRDefault="008C16B0" w:rsidP="008C16B0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zawierają umowę o następującej treści:</w:t>
      </w:r>
    </w:p>
    <w:p w:rsidR="008C16B0" w:rsidRDefault="008C16B0" w:rsidP="008C16B0">
      <w:pPr>
        <w:pStyle w:val="Tekstpodstawowy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</w:t>
      </w:r>
    </w:p>
    <w:p w:rsidR="008C16B0" w:rsidRPr="00F029BD" w:rsidRDefault="008C16B0" w:rsidP="00F029BD">
      <w:pPr>
        <w:pStyle w:val="Bezodstpw"/>
        <w:numPr>
          <w:ilvl w:val="0"/>
          <w:numId w:val="1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zleca, a Wykonawca przyjmuje do wykonania: Zorganizowanie, prowadzenie</w:t>
      </w:r>
      <w:r>
        <w:rPr>
          <w:rFonts w:ascii="Calibri" w:hAnsi="Calibri" w:cs="Calibri"/>
          <w:sz w:val="22"/>
          <w:szCs w:val="22"/>
        </w:rPr>
        <w:br/>
      </w:r>
      <w:r w:rsidRPr="00F029BD">
        <w:rPr>
          <w:rFonts w:ascii="Calibri" w:hAnsi="Calibri" w:cs="Calibri"/>
          <w:sz w:val="22"/>
          <w:szCs w:val="22"/>
        </w:rPr>
        <w:t>i obsługa Punktu Selektywnej Zbiórki Odpadów Komunalnych (PSZOK) na terenie Skarżyska-Kamiennej</w:t>
      </w:r>
      <w:r w:rsidR="00F029BD">
        <w:rPr>
          <w:rFonts w:ascii="Calibri" w:hAnsi="Calibri" w:cs="Calibri"/>
          <w:sz w:val="22"/>
          <w:szCs w:val="22"/>
        </w:rPr>
        <w:t xml:space="preserve"> </w:t>
      </w:r>
      <w:r w:rsidRPr="00F029BD">
        <w:rPr>
          <w:rFonts w:ascii="Calibri" w:hAnsi="Calibri" w:cs="Calibri"/>
          <w:bCs/>
          <w:iCs/>
          <w:sz w:val="22"/>
          <w:szCs w:val="22"/>
        </w:rPr>
        <w:t>wraz z zagospodarowaniem zebranych odpadów, zgodnie z wymaganiami Zamawiającego wskazanymi w Opisie Przedmiotu Zamówienia (OPZ), stanowiącym załącznik Nr 2 do Umowy.</w:t>
      </w:r>
    </w:p>
    <w:p w:rsidR="008C16B0" w:rsidRDefault="008C16B0" w:rsidP="00B36D45">
      <w:pPr>
        <w:pStyle w:val="Bezodstpw"/>
        <w:numPr>
          <w:ilvl w:val="0"/>
          <w:numId w:val="1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Wykonawca zobowiązuje się do prowadzenia akcji edukacyjno-informacyjnej  w zakresie:</w:t>
      </w:r>
    </w:p>
    <w:p w:rsidR="008C16B0" w:rsidRDefault="008C16B0" w:rsidP="00B36D45">
      <w:pPr>
        <w:pStyle w:val="Bezodstpw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......................................................................................................................... </w:t>
      </w:r>
      <w:r>
        <w:rPr>
          <w:rFonts w:ascii="Calibri" w:hAnsi="Calibri" w:cs="Calibri"/>
          <w:bCs/>
          <w:iCs/>
          <w:sz w:val="22"/>
          <w:szCs w:val="22"/>
        </w:rPr>
        <w:t xml:space="preserve"> (zgodnie z ofertą).</w:t>
      </w:r>
    </w:p>
    <w:p w:rsidR="008C16B0" w:rsidRPr="008C16B0" w:rsidRDefault="008C16B0" w:rsidP="00B36D45">
      <w:pPr>
        <w:pStyle w:val="Bezodstpw"/>
        <w:ind w:left="705" w:hanging="705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  <w:shd w:val="clear" w:color="auto" w:fill="FFFFFF"/>
        </w:rPr>
        <w:t>Wykonawca oświadcza, że dysponuje terenem przystosowanym do prowadzenia PSZOK: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.............................................................</w:t>
      </w:r>
    </w:p>
    <w:p w:rsidR="008C16B0" w:rsidRDefault="008C16B0" w:rsidP="00B36D45">
      <w:pPr>
        <w:pStyle w:val="Bezodstpw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.........................................................................</w:t>
      </w:r>
    </w:p>
    <w:p w:rsidR="008C16B0" w:rsidRDefault="008C16B0" w:rsidP="00B36D45">
      <w:pPr>
        <w:pStyle w:val="Bezodstpw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(adres/lokalizacja PSZOK, tytuł prawny do władania terenem).</w:t>
      </w:r>
    </w:p>
    <w:p w:rsidR="008C16B0" w:rsidRPr="00792619" w:rsidRDefault="008C16B0" w:rsidP="00792619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</w:t>
      </w:r>
      <w:r w:rsidR="002B2D5C">
        <w:rPr>
          <w:rFonts w:ascii="Calibri" w:hAnsi="Calibri" w:cs="Calibri"/>
          <w:sz w:val="22"/>
          <w:szCs w:val="22"/>
        </w:rPr>
        <w:tab/>
      </w:r>
      <w:r w:rsidR="009E13BF" w:rsidRPr="009E13BF">
        <w:rPr>
          <w:rFonts w:asciiTheme="minorHAnsi" w:hAnsiTheme="minorHAnsi" w:cstheme="minorHAnsi"/>
          <w:sz w:val="22"/>
          <w:szCs w:val="22"/>
        </w:rPr>
        <w:t xml:space="preserve">Wykonawca zobowiązuje się do zatrudnienia na umowę o pracę w rozumieniu przepisów ustawy z dnia 26 czerwca 1974 </w:t>
      </w:r>
      <w:r w:rsidR="00023C25">
        <w:rPr>
          <w:rFonts w:asciiTheme="minorHAnsi" w:hAnsiTheme="minorHAnsi" w:cstheme="minorHAnsi"/>
          <w:sz w:val="22"/>
          <w:szCs w:val="22"/>
        </w:rPr>
        <w:t>r. – Kodeks pracy (Dz.U.</w:t>
      </w:r>
      <w:r w:rsidR="009E13BF" w:rsidRPr="009E13BF">
        <w:rPr>
          <w:rFonts w:asciiTheme="minorHAnsi" w:hAnsiTheme="minorHAnsi" w:cstheme="minorHAnsi"/>
          <w:sz w:val="22"/>
          <w:szCs w:val="22"/>
        </w:rPr>
        <w:t>20</w:t>
      </w:r>
      <w:r w:rsidR="00023C25">
        <w:rPr>
          <w:rFonts w:asciiTheme="minorHAnsi" w:hAnsiTheme="minorHAnsi" w:cstheme="minorHAnsi"/>
          <w:sz w:val="22"/>
          <w:szCs w:val="22"/>
        </w:rPr>
        <w:t>20.</w:t>
      </w:r>
      <w:r w:rsidR="007D0F62">
        <w:rPr>
          <w:rFonts w:asciiTheme="minorHAnsi" w:hAnsiTheme="minorHAnsi" w:cstheme="minorHAnsi"/>
          <w:sz w:val="22"/>
          <w:szCs w:val="22"/>
        </w:rPr>
        <w:t>1320tj.</w:t>
      </w:r>
      <w:r w:rsidR="009E13BF" w:rsidRPr="009E13BF">
        <w:rPr>
          <w:rFonts w:asciiTheme="minorHAnsi" w:hAnsiTheme="minorHAnsi" w:cstheme="minorHAnsi"/>
          <w:sz w:val="22"/>
          <w:szCs w:val="22"/>
        </w:rPr>
        <w:t xml:space="preserve">) osób, które będą wykonywać czynności w zakresie przyjmowania odpadów do Punktu Selektywnej Zbiórki Odpadów Komunalnych (PSZOK), rozładunku oraz ważenia przyjmowanych odpadów i umieszczania ich w odpowiednich pojemnikach przez cały okres realizacji Umowy. </w:t>
      </w:r>
    </w:p>
    <w:p w:rsidR="008C16B0" w:rsidRDefault="008C16B0" w:rsidP="00792619">
      <w:pPr>
        <w:pStyle w:val="Tekstpodstawowy21"/>
        <w:ind w:left="705" w:hanging="705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b w:val="0"/>
          <w:sz w:val="22"/>
          <w:szCs w:val="22"/>
        </w:rPr>
        <w:tab/>
        <w:t xml:space="preserve">Każdorazowo na wezwanie Zamawiającego, w terminie wskazanym przez Zamawiającego,                  </w:t>
      </w:r>
      <w:r>
        <w:rPr>
          <w:rFonts w:ascii="Calibri" w:hAnsi="Calibri" w:cs="Calibri"/>
          <w:b w:val="0"/>
          <w:sz w:val="22"/>
          <w:szCs w:val="22"/>
        </w:rPr>
        <w:tab/>
        <w:t xml:space="preserve"> nie krótszym niż 14 dni robocze, Wykonawca zobowiązuje się przedłożyć do wglądu kopie umów o pracę zawartych przez Wykonawcę z Pracownikami świadczącymi usługi.</w:t>
      </w:r>
    </w:p>
    <w:p w:rsidR="008C16B0" w:rsidRDefault="009E13BF" w:rsidP="00B36D45">
      <w:pPr>
        <w:pStyle w:val="Bezodstpw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8C16B0">
        <w:rPr>
          <w:rFonts w:ascii="Calibri" w:hAnsi="Calibri" w:cs="Calibri"/>
          <w:sz w:val="22"/>
          <w:szCs w:val="22"/>
        </w:rPr>
        <w:t xml:space="preserve">.  </w:t>
      </w:r>
      <w:r w:rsidR="008C16B0">
        <w:rPr>
          <w:rFonts w:ascii="Calibri" w:hAnsi="Calibri" w:cs="Calibri"/>
          <w:sz w:val="22"/>
          <w:szCs w:val="22"/>
        </w:rPr>
        <w:tab/>
        <w:t xml:space="preserve">Nieprzedłożenie przez Wykonawcę kopii umów zawartych przez Wykonawcę  z Pracownikami świadczącymi usługi zgodnie z § 1 ust. 4 niniejszej umowy  </w:t>
      </w:r>
      <w:r w:rsidR="008C16B0">
        <w:rPr>
          <w:rFonts w:ascii="Calibri" w:hAnsi="Calibri" w:cs="Calibri"/>
          <w:b/>
          <w:sz w:val="22"/>
          <w:szCs w:val="22"/>
        </w:rPr>
        <w:t xml:space="preserve">lub innego żądanego przez Zamawiającego  oświadczenia i dokumentów   w zakresie potwierdzenia spełniania ww. wymogu </w:t>
      </w:r>
      <w:r w:rsidR="008C16B0">
        <w:rPr>
          <w:rFonts w:ascii="Calibri" w:hAnsi="Calibri" w:cs="Calibri"/>
          <w:sz w:val="22"/>
          <w:szCs w:val="22"/>
        </w:rPr>
        <w:t xml:space="preserve"> będzie traktowane jako niewypełnienie obowiązku zatrudnienia Pracowników świadczących usługi na podstawie umowy o pracę.</w:t>
      </w:r>
    </w:p>
    <w:p w:rsidR="00792619" w:rsidRPr="00792619" w:rsidRDefault="00792619" w:rsidP="00792619">
      <w:pPr>
        <w:spacing w:before="120"/>
        <w:contextualSpacing/>
        <w:jc w:val="both"/>
        <w:rPr>
          <w:i/>
          <w:sz w:val="14"/>
          <w:szCs w:val="14"/>
        </w:rPr>
      </w:pPr>
      <w:r w:rsidRPr="00792619">
        <w:rPr>
          <w:color w:val="000000"/>
          <w:sz w:val="14"/>
          <w:szCs w:val="14"/>
        </w:rPr>
        <w:t>Kopia</w:t>
      </w:r>
      <w:r w:rsidRPr="00792619">
        <w:rPr>
          <w:sz w:val="14"/>
          <w:szCs w:val="14"/>
        </w:rPr>
        <w:t xml:space="preserve"> umowy/umów powinna zostać zanonimizowana w sposób zapewniający ochronę danych osobowych pracowników, zgodnie z przepisami ustawy z dnia </w:t>
      </w:r>
      <w:r>
        <w:rPr>
          <w:sz w:val="14"/>
          <w:szCs w:val="14"/>
        </w:rPr>
        <w:t xml:space="preserve">       </w:t>
      </w:r>
      <w:r w:rsidRPr="00792619">
        <w:rPr>
          <w:sz w:val="14"/>
          <w:szCs w:val="14"/>
        </w:rPr>
        <w:t xml:space="preserve">29 sierpnia 1997 r. </w:t>
      </w:r>
      <w:r w:rsidRPr="00792619">
        <w:rPr>
          <w:i/>
          <w:sz w:val="14"/>
          <w:szCs w:val="14"/>
        </w:rPr>
        <w:t>o ochronie danych osobowych</w:t>
      </w:r>
      <w:r w:rsidRPr="00792619">
        <w:rPr>
          <w:sz w:val="14"/>
          <w:szCs w:val="14"/>
        </w:rPr>
        <w:t xml:space="preserve"> (tj. w szczególności</w:t>
      </w:r>
      <w:bookmarkStart w:id="0" w:name="_GoBack"/>
      <w:bookmarkEnd w:id="0"/>
      <w:r w:rsidRPr="00792619">
        <w:rPr>
          <w:sz w:val="14"/>
          <w:szCs w:val="14"/>
        </w:rPr>
        <w:t xml:space="preserve"> bez adresów, nr PESEL pracowników). Imię i nazwisko pracownika nie podlega </w:t>
      </w:r>
      <w:proofErr w:type="spellStart"/>
      <w:r w:rsidRPr="00792619">
        <w:rPr>
          <w:sz w:val="14"/>
          <w:szCs w:val="14"/>
        </w:rPr>
        <w:t>anonimizacji</w:t>
      </w:r>
      <w:proofErr w:type="spellEnd"/>
      <w:r w:rsidRPr="00792619">
        <w:rPr>
          <w:sz w:val="14"/>
          <w:szCs w:val="14"/>
        </w:rPr>
        <w:t>. Informacje takie jak: data zawarcia umowy, rodzaj umowy o pracę i wymiar etatu powinny być możliwe do zidentyfikowania;)</w:t>
      </w:r>
    </w:p>
    <w:p w:rsidR="00792619" w:rsidRDefault="00792619" w:rsidP="00B36D45">
      <w:pPr>
        <w:pStyle w:val="Bezodstpw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:rsidR="008C16B0" w:rsidRDefault="008C16B0" w:rsidP="008C16B0">
      <w:pPr>
        <w:pStyle w:val="Tekstpodstawowy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2</w:t>
      </w:r>
    </w:p>
    <w:p w:rsidR="008C16B0" w:rsidRDefault="008C16B0" w:rsidP="00E54592">
      <w:pPr>
        <w:pStyle w:val="SIWZtekst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Wykonawca jest odpowiedzialny za jakość wykonanych prac i ponosi pełną odpowiedzialność za ewentualne uszkodzenia mienia oraz za szkody wyrządzone w trakcie wykonywania prac osobom trzecim. W przypadku wystąpienia jakichkolwiek zniszczeń Wykonawca zobowiązany jest na własny koszt do usunięcia szkody bez zbędnej zwłoki.</w:t>
      </w:r>
    </w:p>
    <w:p w:rsidR="00D00363" w:rsidRDefault="00D00363" w:rsidP="008C16B0">
      <w:pPr>
        <w:pStyle w:val="Tekstpodstawowy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</w:p>
    <w:p w:rsidR="008C16B0" w:rsidRDefault="008C16B0" w:rsidP="008C16B0">
      <w:pPr>
        <w:pStyle w:val="Tekstpodstawowy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3</w:t>
      </w:r>
    </w:p>
    <w:p w:rsidR="008C16B0" w:rsidRPr="000F457F" w:rsidRDefault="00595036" w:rsidP="008C16B0">
      <w:pPr>
        <w:widowControl w:val="0"/>
        <w:suppressAutoHyphens/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obowiązuje od </w:t>
      </w:r>
      <w:r w:rsidR="006C512C">
        <w:rPr>
          <w:rFonts w:ascii="Calibri" w:hAnsi="Calibri" w:cs="Calibri"/>
          <w:sz w:val="22"/>
          <w:szCs w:val="22"/>
        </w:rPr>
        <w:t>2stycznia 2021</w:t>
      </w:r>
      <w:r>
        <w:rPr>
          <w:rFonts w:ascii="Calibri" w:hAnsi="Calibri" w:cs="Calibri"/>
          <w:sz w:val="22"/>
          <w:szCs w:val="22"/>
        </w:rPr>
        <w:t xml:space="preserve">r. </w:t>
      </w:r>
      <w:r w:rsidR="000F457F" w:rsidRPr="00AB1095">
        <w:rPr>
          <w:rFonts w:ascii="Calibri" w:hAnsi="Calibri" w:cs="Calibri"/>
          <w:sz w:val="22"/>
          <w:szCs w:val="22"/>
        </w:rPr>
        <w:t>( od daty podpisania umowy )</w:t>
      </w:r>
      <w:r>
        <w:rPr>
          <w:rFonts w:ascii="Calibri" w:hAnsi="Calibri" w:cs="Calibri"/>
          <w:sz w:val="22"/>
          <w:szCs w:val="22"/>
        </w:rPr>
        <w:t>do 31 grudnia 202</w:t>
      </w:r>
      <w:r w:rsidR="00D013A1">
        <w:rPr>
          <w:rFonts w:ascii="Calibri" w:hAnsi="Calibri" w:cs="Calibri"/>
          <w:sz w:val="22"/>
          <w:szCs w:val="22"/>
        </w:rPr>
        <w:t>2</w:t>
      </w:r>
      <w:r w:rsidR="008C16B0">
        <w:rPr>
          <w:rFonts w:ascii="Calibri" w:hAnsi="Calibri" w:cs="Calibri"/>
          <w:sz w:val="22"/>
          <w:szCs w:val="22"/>
        </w:rPr>
        <w:t xml:space="preserve">r. </w:t>
      </w:r>
    </w:p>
    <w:p w:rsidR="008C16B0" w:rsidRDefault="008C16B0" w:rsidP="008C16B0">
      <w:pPr>
        <w:widowControl w:val="0"/>
        <w:suppressAutoHyphens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§4</w:t>
      </w:r>
    </w:p>
    <w:p w:rsidR="008C16B0" w:rsidRDefault="008C16B0" w:rsidP="00E54592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wykonanie przedmiotu umowy Strony ustalają wynagrodzenie w łącznej kwocie: </w:t>
      </w:r>
      <w:r w:rsidR="00595036">
        <w:rPr>
          <w:rFonts w:ascii="Calibri" w:hAnsi="Calibri" w:cs="Calibri"/>
          <w:b/>
          <w:sz w:val="22"/>
          <w:szCs w:val="22"/>
        </w:rPr>
        <w:t xml:space="preserve"> ...............................</w:t>
      </w:r>
      <w:r>
        <w:rPr>
          <w:rFonts w:ascii="Calibri" w:hAnsi="Calibri" w:cs="Calibri"/>
          <w:b/>
          <w:sz w:val="22"/>
          <w:szCs w:val="22"/>
        </w:rPr>
        <w:t xml:space="preserve"> zł brutto</w:t>
      </w:r>
      <w:r w:rsidR="00595036">
        <w:rPr>
          <w:rFonts w:ascii="Calibri" w:hAnsi="Calibri" w:cs="Calibri"/>
          <w:sz w:val="22"/>
          <w:szCs w:val="22"/>
        </w:rPr>
        <w:t>, (słownie: ...........................................</w:t>
      </w:r>
      <w:r>
        <w:rPr>
          <w:rFonts w:ascii="Calibri" w:hAnsi="Calibri" w:cs="Calibri"/>
          <w:sz w:val="22"/>
          <w:szCs w:val="22"/>
        </w:rPr>
        <w:t xml:space="preserve"> zł.),w tym podatek VAT w wysokości </w:t>
      </w:r>
      <w:r>
        <w:rPr>
          <w:rFonts w:ascii="Calibri" w:hAnsi="Calibri" w:cs="Calibri"/>
          <w:b/>
          <w:sz w:val="22"/>
          <w:szCs w:val="22"/>
        </w:rPr>
        <w:t>8 % ,</w:t>
      </w:r>
      <w:r>
        <w:rPr>
          <w:rFonts w:ascii="Calibri" w:hAnsi="Calibri" w:cs="Calibri"/>
          <w:sz w:val="22"/>
          <w:szCs w:val="22"/>
        </w:rPr>
        <w:t xml:space="preserve"> które będzie płatne w ratach miesięcznych w wysokości  </w:t>
      </w:r>
      <w:r w:rsidR="00595036">
        <w:rPr>
          <w:rFonts w:ascii="Calibri" w:hAnsi="Calibri" w:cs="Calibri"/>
          <w:b/>
          <w:sz w:val="22"/>
          <w:szCs w:val="22"/>
        </w:rPr>
        <w:t>..................</w:t>
      </w:r>
      <w:r>
        <w:rPr>
          <w:rFonts w:ascii="Calibri" w:hAnsi="Calibri" w:cs="Calibri"/>
          <w:b/>
          <w:sz w:val="22"/>
          <w:szCs w:val="22"/>
        </w:rPr>
        <w:t xml:space="preserve">  zł brutto</w:t>
      </w:r>
      <w:r>
        <w:rPr>
          <w:rFonts w:ascii="Calibri" w:hAnsi="Calibri" w:cs="Calibri"/>
          <w:sz w:val="22"/>
          <w:szCs w:val="22"/>
        </w:rPr>
        <w:t>, zgodnie z ofertą Wykonawcy, stanowiącą załącznik Nr 1 do Umowy.</w:t>
      </w:r>
    </w:p>
    <w:p w:rsidR="00F029BD" w:rsidRDefault="008C16B0" w:rsidP="00E54592">
      <w:pPr>
        <w:pStyle w:val="Akapitzlist"/>
        <w:numPr>
          <w:ilvl w:val="0"/>
          <w:numId w:val="2"/>
        </w:numPr>
        <w:ind w:left="0" w:right="-28" w:firstLine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Rozliczenie dokonywane będzie po zakończeniu każdego miesiąca realizacji umowy po </w:t>
      </w:r>
    </w:p>
    <w:p w:rsidR="00F029BD" w:rsidRDefault="008C16B0" w:rsidP="00F029BD">
      <w:pPr>
        <w:pStyle w:val="Akapitzlist"/>
        <w:ind w:left="0" w:right="-28"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dostarczeniu faktury VAT/rachunku wraz z zestawieniem miesięcznym</w:t>
      </w:r>
      <w:r w:rsidR="009E13BF">
        <w:rPr>
          <w:rFonts w:ascii="Calibri" w:hAnsi="Calibri" w:cs="Calibri"/>
          <w:sz w:val="22"/>
          <w:szCs w:val="22"/>
        </w:rPr>
        <w:t xml:space="preserve"> odebranych odpadów </w:t>
      </w:r>
    </w:p>
    <w:p w:rsidR="00F029BD" w:rsidRDefault="009E13BF" w:rsidP="00F029BD">
      <w:pPr>
        <w:pStyle w:val="Akapitzlist"/>
        <w:ind w:left="0" w:right="-28"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załącznikiem Nr 4 do Umowy</w:t>
      </w:r>
      <w:r w:rsidR="008C16B0">
        <w:rPr>
          <w:rFonts w:ascii="Calibri" w:hAnsi="Calibri" w:cs="Calibri"/>
          <w:sz w:val="22"/>
          <w:szCs w:val="22"/>
        </w:rPr>
        <w:t>, wsk</w:t>
      </w:r>
      <w:r>
        <w:rPr>
          <w:rFonts w:ascii="Calibri" w:hAnsi="Calibri" w:cs="Calibri"/>
          <w:sz w:val="22"/>
          <w:szCs w:val="22"/>
        </w:rPr>
        <w:t>azanym w OPZ.</w:t>
      </w:r>
      <w:r w:rsidR="008C16B0">
        <w:rPr>
          <w:rFonts w:ascii="Calibri" w:hAnsi="Calibri" w:cs="Calibri"/>
          <w:sz w:val="22"/>
          <w:szCs w:val="22"/>
        </w:rPr>
        <w:t xml:space="preserve"> W przypadku niepełnego miesiąca </w:t>
      </w:r>
    </w:p>
    <w:p w:rsidR="008C16B0" w:rsidRDefault="008C16B0" w:rsidP="00F029BD">
      <w:pPr>
        <w:pStyle w:val="Akapitzlist"/>
        <w:ind w:left="0" w:right="-28"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rozliczenie nastąpi proporcjonalnie do liczby dni. </w:t>
      </w:r>
    </w:p>
    <w:p w:rsidR="008C16B0" w:rsidRDefault="008C16B0" w:rsidP="00E54592">
      <w:pPr>
        <w:pStyle w:val="Akapitzlist"/>
        <w:numPr>
          <w:ilvl w:val="0"/>
          <w:numId w:val="2"/>
        </w:numPr>
        <w:ind w:left="0" w:right="-28" w:firstLine="0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Faktury za wykonanie przedmiotu umowy będą wystawione z ujęciem następujących danych:</w:t>
      </w:r>
    </w:p>
    <w:p w:rsidR="008C16B0" w:rsidRDefault="008C16B0" w:rsidP="00E54592">
      <w:pPr>
        <w:pStyle w:val="Akapitzlist"/>
        <w:ind w:left="709" w:right="-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Nabywca:</w:t>
      </w:r>
      <w:r>
        <w:rPr>
          <w:rFonts w:ascii="Calibri" w:hAnsi="Calibri" w:cs="Calibri"/>
          <w:sz w:val="22"/>
          <w:szCs w:val="22"/>
        </w:rPr>
        <w:t xml:space="preserve"> Gmina Skarżysko-Kamienna</w:t>
      </w:r>
    </w:p>
    <w:p w:rsidR="008C16B0" w:rsidRDefault="008C16B0" w:rsidP="00E54592">
      <w:pPr>
        <w:pStyle w:val="Akapitzlist"/>
        <w:ind w:left="709" w:right="-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Ul. Sikorskiego 18 </w:t>
      </w:r>
    </w:p>
    <w:p w:rsidR="008C16B0" w:rsidRDefault="008C16B0" w:rsidP="00E54592">
      <w:pPr>
        <w:pStyle w:val="Akapitzlist"/>
        <w:ind w:left="709" w:right="-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26-110 Skarżysko-Kamienna</w:t>
      </w:r>
    </w:p>
    <w:p w:rsidR="008C16B0" w:rsidRDefault="008C16B0" w:rsidP="00E54592">
      <w:pPr>
        <w:pStyle w:val="Akapitzlist"/>
        <w:ind w:left="709" w:right="-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NIP: 663-00-08-207</w:t>
      </w:r>
    </w:p>
    <w:p w:rsidR="002B2D5C" w:rsidRDefault="008C16B0" w:rsidP="00E54592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Wynagrodzenie, określone w ust. 1 jest wynagrodzeniem ryczałtowym, odpowiada zakresowi </w:t>
      </w:r>
    </w:p>
    <w:p w:rsidR="008C16B0" w:rsidRDefault="008C16B0" w:rsidP="002B2D5C">
      <w:pPr>
        <w:widowControl w:val="0"/>
        <w:suppressAutoHyphens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przedmiotu niniejszej umowy i obejmuje wszelkie koszty związane z realizacją umowy.</w:t>
      </w:r>
    </w:p>
    <w:p w:rsidR="002B2D5C" w:rsidRDefault="008C16B0" w:rsidP="00E54592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Niedoszacowanie, pominięcie oraz brak rozpoznania zakresu przedmiotu umowy nie może </w:t>
      </w:r>
    </w:p>
    <w:p w:rsidR="008C16B0" w:rsidRDefault="008C16B0" w:rsidP="002B2D5C">
      <w:pPr>
        <w:widowControl w:val="0"/>
        <w:suppressAutoHyphens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być podstawą do żądania zmiany wynagrodzenia ryczałtowego określonego w ust.1.</w:t>
      </w:r>
    </w:p>
    <w:p w:rsidR="002B2D5C" w:rsidRDefault="008C16B0" w:rsidP="00E54592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Wynagrodzenie wykonawcy netto  nie ulegnie zmianie w czasie obowiązywania niniejszej </w:t>
      </w:r>
    </w:p>
    <w:p w:rsidR="008C16B0" w:rsidRDefault="008C16B0" w:rsidP="002B2D5C">
      <w:pPr>
        <w:widowControl w:val="0"/>
        <w:suppressAutoHyphens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umowy bez względu na okoliczności powstałe w okresie jej obowiązywania z zastrzeżeniem </w:t>
      </w:r>
      <w:r>
        <w:rPr>
          <w:rFonts w:ascii="Calibri" w:hAnsi="Calibri" w:cs="Calibri"/>
          <w:sz w:val="22"/>
          <w:szCs w:val="22"/>
        </w:rPr>
        <w:br/>
        <w:t xml:space="preserve">§ 6 ust </w:t>
      </w:r>
      <w:r w:rsidR="009E13B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  <w:p w:rsidR="002B2D5C" w:rsidRDefault="008C16B0" w:rsidP="00E54592">
      <w:pPr>
        <w:pStyle w:val="Akapitzlist"/>
        <w:numPr>
          <w:ilvl w:val="0"/>
          <w:numId w:val="2"/>
        </w:numPr>
        <w:ind w:left="0" w:right="-28" w:firstLine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Zapłata wyna</w:t>
      </w:r>
      <w:r w:rsidR="00595036">
        <w:rPr>
          <w:rFonts w:ascii="Calibri" w:hAnsi="Calibri" w:cs="Calibri"/>
          <w:sz w:val="22"/>
          <w:szCs w:val="22"/>
        </w:rPr>
        <w:t>grodzenia nastąpi w terminie  .............</w:t>
      </w:r>
      <w:r>
        <w:rPr>
          <w:rFonts w:ascii="Calibri" w:hAnsi="Calibri" w:cs="Calibri"/>
          <w:sz w:val="22"/>
          <w:szCs w:val="22"/>
        </w:rPr>
        <w:t xml:space="preserve">  dni</w:t>
      </w:r>
      <w:r w:rsidR="002B2D5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 daty otrzymania prawidłowo </w:t>
      </w:r>
    </w:p>
    <w:p w:rsidR="008C16B0" w:rsidRDefault="008C16B0" w:rsidP="002B2D5C">
      <w:pPr>
        <w:pStyle w:val="Akapitzlist"/>
        <w:ind w:left="0" w:right="-28"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wystawionej faktury zgodnie z ofertą Wykonawcy, łącznie z zestawieniem miesięcznym.</w:t>
      </w:r>
    </w:p>
    <w:p w:rsidR="002B2D5C" w:rsidRDefault="008C16B0" w:rsidP="00E54592">
      <w:pPr>
        <w:pStyle w:val="Akapitzlist"/>
        <w:numPr>
          <w:ilvl w:val="0"/>
          <w:numId w:val="2"/>
        </w:numPr>
        <w:ind w:left="0" w:right="-28" w:firstLine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dzień dokonania zapłaty przyjmuje się dzień obciążenia rachunku Zamawiającego kwotą </w:t>
      </w:r>
    </w:p>
    <w:p w:rsidR="008C16B0" w:rsidRDefault="008C16B0" w:rsidP="002B2D5C">
      <w:pPr>
        <w:pStyle w:val="Akapitzlist"/>
        <w:ind w:left="0" w:right="-28"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płatności.</w:t>
      </w:r>
    </w:p>
    <w:p w:rsidR="008C16B0" w:rsidRDefault="008C16B0" w:rsidP="008C16B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5</w:t>
      </w:r>
    </w:p>
    <w:p w:rsidR="00F029BD" w:rsidRDefault="008C16B0" w:rsidP="00E54592">
      <w:pPr>
        <w:widowControl w:val="0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ustalają odpowiedzialność odszkodowawczą w formie kar umownych z następujących </w:t>
      </w:r>
    </w:p>
    <w:p w:rsidR="008C16B0" w:rsidRDefault="008C16B0" w:rsidP="00F029BD">
      <w:pPr>
        <w:widowControl w:val="0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tytułów i w podanych wysokościach:</w:t>
      </w:r>
    </w:p>
    <w:p w:rsidR="00F029BD" w:rsidRDefault="008C16B0" w:rsidP="00E5459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zapłaci Wykonawcy kary umowne z tytułu odstąpienia od umowy z przyczyn </w:t>
      </w:r>
    </w:p>
    <w:p w:rsidR="008C16B0" w:rsidRDefault="008C16B0" w:rsidP="00F029BD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powstałych z winy Zamawiającego w kwocie odpowiadającej 5% wartości umowy pozostającej do zrealizowania brutto z zastrzeżeniem § 7, ust. 1 i 2,</w:t>
      </w:r>
    </w:p>
    <w:p w:rsidR="00C33FCB" w:rsidRDefault="00C33FCB" w:rsidP="00C33FCB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F029BD" w:rsidRDefault="008C16B0" w:rsidP="00E5459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zapłaci Zamawiającemu kary umowne z tytułu odstąpienia od umowy z przyczyn </w:t>
      </w:r>
    </w:p>
    <w:p w:rsidR="008C16B0" w:rsidRDefault="008C16B0" w:rsidP="00F029BD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powstałych z winy Wykonawcy  w wysokości 5% wartości całego zamówienia brutto, określonego w § 4 </w:t>
      </w:r>
      <w:r w:rsidR="00624534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st. 1 umowy,</w:t>
      </w:r>
    </w:p>
    <w:p w:rsidR="00C33FCB" w:rsidRDefault="00C33FCB" w:rsidP="00C33FCB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F029BD" w:rsidRDefault="008C16B0" w:rsidP="00E5459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niewłaściwej realizacji umowy w okresie jej obowiązywania, Wykonawca </w:t>
      </w:r>
    </w:p>
    <w:p w:rsidR="008C16B0" w:rsidRDefault="008C16B0" w:rsidP="00F029BD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zapłaci Zamawiającemu kary umowne w wysokości 500,00 zł po każdorazowym udokumentowanym stwierdzeniu przez Zamawiającego nieprawidłowości w wykonywaniu usługi w zakresie zbierania oraz magazynowania odpadów, czasu działania PSZOK, prowadzenia dokumentacji związanej z działalnością objętą przedmiotem zamówienia, określ</w:t>
      </w:r>
      <w:r w:rsidR="00B97AB2">
        <w:rPr>
          <w:rFonts w:ascii="Calibri" w:hAnsi="Calibri" w:cs="Calibri"/>
          <w:sz w:val="22"/>
          <w:szCs w:val="22"/>
        </w:rPr>
        <w:t xml:space="preserve">onymi szczegółowo w OPZ, </w:t>
      </w:r>
    </w:p>
    <w:p w:rsidR="00C33FCB" w:rsidRDefault="00C33FCB" w:rsidP="00C33FCB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F029BD" w:rsidRDefault="008C16B0" w:rsidP="00E5459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zapłaci Zamawiającemu kary umowne w wysokości 1 000,00 zł za </w:t>
      </w:r>
    </w:p>
    <w:p w:rsidR="008C16B0" w:rsidRDefault="008C16B0" w:rsidP="00F029BD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niezrealizowanie akcji edukacyjno-informacyjnej w zakresie i terminie wskazanych w  SIWZ  oraz zgodnie z oświadczeniem podanym w ofercie wykonania;  ( dot. kryterium oceny ofert </w:t>
      </w:r>
      <w:r>
        <w:rPr>
          <w:rFonts w:ascii="Calibri" w:hAnsi="Calibri" w:cs="Calibri"/>
          <w:sz w:val="22"/>
          <w:szCs w:val="22"/>
        </w:rPr>
        <w:lastRenderedPageBreak/>
        <w:t>Nr 3 ). Przy czym jeżeli Wykonawca podał w ofercie kilka form prowadzenia akcji edukacyjno-informacyjnej kara dot. każdej niezrealizowanej.</w:t>
      </w:r>
    </w:p>
    <w:p w:rsidR="000F457F" w:rsidRPr="00AB1095" w:rsidRDefault="008C16B0" w:rsidP="005412B3">
      <w:pPr>
        <w:pStyle w:val="Tekstpodstawowy21"/>
        <w:ind w:left="705" w:hanging="705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e</w:t>
      </w:r>
      <w:r w:rsidRPr="00B36D45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5412B3">
        <w:rPr>
          <w:rFonts w:ascii="Calibri" w:hAnsi="Calibri" w:cs="Calibri"/>
          <w:b w:val="0"/>
          <w:color w:val="auto"/>
          <w:sz w:val="22"/>
          <w:szCs w:val="22"/>
        </w:rPr>
        <w:tab/>
      </w:r>
      <w:r w:rsidR="000F457F" w:rsidRPr="00B36D45">
        <w:rPr>
          <w:rFonts w:ascii="Verdana" w:hAnsi="Verdana" w:cs="Tahoma"/>
          <w:b w:val="0"/>
          <w:color w:val="auto"/>
          <w:sz w:val="18"/>
          <w:szCs w:val="18"/>
        </w:rPr>
        <w:t xml:space="preserve">za każde stwierdzone przez Zamawiającego niedopełnienie wymogu zatrudnienia osób na podstawie  umowy o pracę o którym mowa w </w:t>
      </w:r>
      <w:r w:rsidR="000F457F" w:rsidRPr="00B36D45">
        <w:rPr>
          <w:rFonts w:ascii="Verdana" w:hAnsi="Verdana"/>
          <w:b w:val="0"/>
          <w:color w:val="auto"/>
          <w:sz w:val="18"/>
          <w:szCs w:val="18"/>
        </w:rPr>
        <w:t>§ 1 umowy lub nieprzekazania dowodów zatrudnienia pracowników – Wykonawca zobowiązuje się zapłacić karę umowną w wy</w:t>
      </w:r>
      <w:r w:rsidR="00EF4A16" w:rsidRPr="00B36D45">
        <w:rPr>
          <w:rFonts w:ascii="Verdana" w:hAnsi="Verdana"/>
          <w:b w:val="0"/>
          <w:color w:val="auto"/>
          <w:sz w:val="18"/>
          <w:szCs w:val="18"/>
        </w:rPr>
        <w:t>sokości 500,00 zł.</w:t>
      </w:r>
      <w:r w:rsidR="000F457F" w:rsidRPr="00B36D45">
        <w:rPr>
          <w:rFonts w:ascii="Verdana" w:hAnsi="Verdana"/>
          <w:b w:val="0"/>
          <w:color w:val="auto"/>
          <w:sz w:val="18"/>
          <w:szCs w:val="18"/>
        </w:rPr>
        <w:t xml:space="preserve"> za każdy stwierdzony przypadek</w:t>
      </w:r>
      <w:r w:rsidR="000F457F" w:rsidRPr="00AB1095">
        <w:rPr>
          <w:rFonts w:ascii="Verdana" w:hAnsi="Verdana"/>
          <w:color w:val="auto"/>
          <w:sz w:val="18"/>
          <w:szCs w:val="18"/>
        </w:rPr>
        <w:t>.</w:t>
      </w:r>
    </w:p>
    <w:p w:rsidR="000F457F" w:rsidRDefault="000F457F" w:rsidP="00E54592">
      <w:pPr>
        <w:pStyle w:val="Tekstpodstawowy21"/>
        <w:rPr>
          <w:rFonts w:ascii="Calibri" w:hAnsi="Calibri" w:cs="Calibri"/>
          <w:b w:val="0"/>
          <w:color w:val="auto"/>
          <w:sz w:val="22"/>
          <w:szCs w:val="22"/>
        </w:rPr>
      </w:pPr>
    </w:p>
    <w:p w:rsidR="008C16B0" w:rsidRDefault="008C16B0" w:rsidP="005412B3">
      <w:pPr>
        <w:pStyle w:val="Tekstpodstawowy21"/>
        <w:ind w:left="705" w:hanging="705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f)</w:t>
      </w:r>
      <w:r>
        <w:rPr>
          <w:rFonts w:ascii="Calibri" w:hAnsi="Calibri" w:cs="Calibri"/>
          <w:b w:val="0"/>
          <w:color w:val="auto"/>
          <w:sz w:val="22"/>
          <w:szCs w:val="22"/>
        </w:rPr>
        <w:tab/>
        <w:t>za każdy dzień niefunkcjonowania PSZOK w terminie objętym przedmiotem zamówienia zgodnie ze wska</w:t>
      </w:r>
      <w:r w:rsidR="00B97AB2">
        <w:rPr>
          <w:rFonts w:ascii="Calibri" w:hAnsi="Calibri" w:cs="Calibri"/>
          <w:b w:val="0"/>
          <w:color w:val="auto"/>
          <w:sz w:val="22"/>
          <w:szCs w:val="22"/>
        </w:rPr>
        <w:t>zaniem w ofercie wykonania – .........</w:t>
      </w:r>
      <w:r>
        <w:rPr>
          <w:rFonts w:ascii="Calibri" w:hAnsi="Calibri" w:cs="Calibri"/>
          <w:b w:val="0"/>
          <w:color w:val="auto"/>
          <w:sz w:val="22"/>
          <w:szCs w:val="22"/>
        </w:rPr>
        <w:t xml:space="preserve"> zł. za każdy dzień niefunkcjonowania (kryterium II ).</w:t>
      </w:r>
    </w:p>
    <w:p w:rsidR="005412B3" w:rsidRDefault="008C16B0" w:rsidP="00E54592">
      <w:pPr>
        <w:pStyle w:val="Akapitzlist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Zapłata kar pieniężnych o których mowa wyżej powinna nastąpić w ciągu 14 dni od złożenia </w:t>
      </w:r>
    </w:p>
    <w:p w:rsidR="008C16B0" w:rsidRDefault="008C16B0" w:rsidP="005412B3">
      <w:pPr>
        <w:pStyle w:val="Akapitzlist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przez drugą stronę żądania zapłaty.</w:t>
      </w:r>
    </w:p>
    <w:p w:rsidR="00C33FCB" w:rsidRDefault="00C33FCB" w:rsidP="00C33FCB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5412B3" w:rsidRDefault="008C16B0" w:rsidP="005412B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upoważnia Zamawiającego do potrącenia należnych kar umownych</w:t>
      </w:r>
      <w:r>
        <w:rPr>
          <w:rFonts w:ascii="Calibri" w:hAnsi="Calibri" w:cs="Calibri"/>
          <w:sz w:val="22"/>
          <w:szCs w:val="22"/>
        </w:rPr>
        <w:br/>
      </w:r>
      <w:r w:rsidR="005412B3">
        <w:rPr>
          <w:rFonts w:ascii="Calibri" w:hAnsi="Calibri" w:cs="Calibri"/>
          <w:sz w:val="22"/>
          <w:szCs w:val="22"/>
        </w:rPr>
        <w:t xml:space="preserve">               </w:t>
      </w:r>
      <w:r w:rsidRPr="005412B3">
        <w:rPr>
          <w:rFonts w:ascii="Calibri" w:hAnsi="Calibri" w:cs="Calibri"/>
          <w:sz w:val="22"/>
          <w:szCs w:val="22"/>
        </w:rPr>
        <w:t xml:space="preserve">z wynagrodzenia, o którym mowa w § 4, a jeżeli kwota kary przekroczy wartość faktury </w:t>
      </w:r>
      <w:r w:rsidR="005412B3">
        <w:rPr>
          <w:rFonts w:ascii="Calibri" w:hAnsi="Calibri" w:cs="Calibri"/>
          <w:sz w:val="22"/>
          <w:szCs w:val="22"/>
        </w:rPr>
        <w:t xml:space="preserve">     </w:t>
      </w:r>
    </w:p>
    <w:p w:rsidR="008C16B0" w:rsidRPr="005412B3" w:rsidRDefault="005412B3" w:rsidP="005412B3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8C16B0" w:rsidRPr="005412B3">
        <w:rPr>
          <w:rFonts w:ascii="Calibri" w:hAnsi="Calibri" w:cs="Calibri"/>
          <w:sz w:val="22"/>
          <w:szCs w:val="22"/>
        </w:rPr>
        <w:t>wówczas kary będą naliczone notą księgową.</w:t>
      </w:r>
    </w:p>
    <w:p w:rsidR="00C33FCB" w:rsidRPr="00C33FCB" w:rsidRDefault="00C33FCB" w:rsidP="00C33FCB">
      <w:pPr>
        <w:pStyle w:val="Akapitzlist"/>
        <w:rPr>
          <w:rFonts w:ascii="Calibri" w:hAnsi="Calibri" w:cs="Calibri"/>
          <w:sz w:val="22"/>
          <w:szCs w:val="22"/>
        </w:rPr>
      </w:pPr>
    </w:p>
    <w:p w:rsidR="009E13BF" w:rsidRPr="005412B3" w:rsidRDefault="005412B3" w:rsidP="005412B3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ab/>
      </w:r>
      <w:r w:rsidR="008C16B0" w:rsidRPr="005412B3">
        <w:rPr>
          <w:rFonts w:ascii="Calibri" w:hAnsi="Calibri" w:cs="Calibri"/>
          <w:sz w:val="22"/>
          <w:szCs w:val="22"/>
        </w:rPr>
        <w:t>Strony zastrzegają sobie prawo dochodzenia odszkodowania uzupełniającego na zasadach ogólnych, przewyższającego wysokość ustalonych kar umownych.</w:t>
      </w:r>
    </w:p>
    <w:p w:rsidR="00C33FCB" w:rsidRDefault="00C33FCB" w:rsidP="008C16B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8C16B0" w:rsidRDefault="008C16B0" w:rsidP="008C16B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6</w:t>
      </w:r>
    </w:p>
    <w:p w:rsidR="009E13BF" w:rsidRDefault="008C16B0" w:rsidP="005412B3">
      <w:pPr>
        <w:pStyle w:val="Akapitzlist"/>
        <w:widowControl w:val="0"/>
        <w:suppressAutoHyphens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Dopuszcza się zmiany w treści niniejszej umowy gdy zmiany te są nieistotne w stosunku do treści oferty, na podstawie, której dokonano wyboru Wykonawcy.</w:t>
      </w:r>
    </w:p>
    <w:p w:rsidR="005412B3" w:rsidRDefault="008C16B0" w:rsidP="00C33FCB">
      <w:pPr>
        <w:pStyle w:val="Akapitzlist"/>
        <w:widowControl w:val="0"/>
        <w:suppressAutoHyphens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2.</w:t>
      </w:r>
      <w:r>
        <w:rPr>
          <w:rFonts w:ascii="Calibri" w:hAnsi="Calibri" w:cs="Calibri"/>
          <w:sz w:val="22"/>
          <w:szCs w:val="22"/>
        </w:rPr>
        <w:tab/>
        <w:t xml:space="preserve">Dopuszcza się zmiany w treści niniejszej umowy w przypadku zmiany obowiązujących </w:t>
      </w:r>
    </w:p>
    <w:p w:rsidR="005412B3" w:rsidRDefault="008C16B0" w:rsidP="005412B3">
      <w:pPr>
        <w:pStyle w:val="Akapitzlist"/>
        <w:widowControl w:val="0"/>
        <w:suppressAutoHyphens/>
        <w:ind w:left="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przepisów prawa odnoszących się do niniejszego zamówienia, w szczególności w zakresie </w:t>
      </w:r>
    </w:p>
    <w:p w:rsidR="008C16B0" w:rsidRDefault="008C16B0" w:rsidP="005412B3">
      <w:pPr>
        <w:pStyle w:val="Akapitzlist"/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sposobu oraz zasad zbierania, magazynowania zebranych odpadów komunalnych, w takim przypadku zmiana Umowy polega na dostosowaniu jej postanowień do zmienionych przepisów prawa.</w:t>
      </w:r>
    </w:p>
    <w:p w:rsidR="00EF4A16" w:rsidRDefault="00EF4A16" w:rsidP="008C16B0">
      <w:pPr>
        <w:pStyle w:val="Akapitzlist"/>
        <w:widowControl w:val="0"/>
        <w:suppressAutoHyphens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:rsidR="008E7916" w:rsidRDefault="00C941E3" w:rsidP="00C941E3">
      <w:pPr>
        <w:pStyle w:val="Akapitzlist"/>
        <w:widowControl w:val="0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3.1.   </w:t>
      </w:r>
      <w:r w:rsidR="008E7916">
        <w:rPr>
          <w:rFonts w:ascii="Verdana" w:hAnsi="Verdana"/>
          <w:sz w:val="18"/>
          <w:szCs w:val="18"/>
        </w:rPr>
        <w:t xml:space="preserve">  </w:t>
      </w:r>
      <w:r w:rsidR="00EF4A16" w:rsidRPr="00B36D45">
        <w:rPr>
          <w:rFonts w:ascii="Verdana" w:hAnsi="Verdana"/>
          <w:sz w:val="18"/>
          <w:szCs w:val="18"/>
        </w:rPr>
        <w:t xml:space="preserve">Dopuszcza się z zastrzeżeniem ust. </w:t>
      </w:r>
      <w:r w:rsidR="00B91FB8" w:rsidRPr="00B36D45">
        <w:rPr>
          <w:rFonts w:ascii="Verdana" w:hAnsi="Verdana"/>
          <w:sz w:val="18"/>
          <w:szCs w:val="18"/>
        </w:rPr>
        <w:t>6</w:t>
      </w:r>
      <w:r w:rsidR="00EF4A16" w:rsidRPr="00B36D45">
        <w:rPr>
          <w:rFonts w:ascii="Verdana" w:hAnsi="Verdana"/>
          <w:sz w:val="18"/>
          <w:szCs w:val="18"/>
        </w:rPr>
        <w:t xml:space="preserve"> odpowiednia zmianę wynagrodzenia za przedmiot </w:t>
      </w:r>
    </w:p>
    <w:p w:rsidR="00EF4A16" w:rsidRPr="00B36D45" w:rsidRDefault="00EF4A16" w:rsidP="008E7916">
      <w:pPr>
        <w:pStyle w:val="Akapitzlist"/>
        <w:widowControl w:val="0"/>
        <w:jc w:val="both"/>
        <w:rPr>
          <w:rFonts w:ascii="Verdana" w:hAnsi="Verdana"/>
          <w:sz w:val="18"/>
          <w:szCs w:val="18"/>
        </w:rPr>
      </w:pPr>
      <w:r w:rsidRPr="00B36D45">
        <w:rPr>
          <w:rFonts w:ascii="Verdana" w:hAnsi="Verdana"/>
          <w:sz w:val="18"/>
          <w:szCs w:val="18"/>
        </w:rPr>
        <w:t>zamówienia w przypadkach określonych  w art. 142 ust. 5 ustawy  z dnia 29 stycznia</w:t>
      </w:r>
      <w:r w:rsidR="008E7916">
        <w:rPr>
          <w:rFonts w:ascii="Verdana" w:hAnsi="Verdana"/>
          <w:sz w:val="18"/>
          <w:szCs w:val="18"/>
        </w:rPr>
        <w:t xml:space="preserve">              </w:t>
      </w:r>
      <w:r w:rsidRPr="00B36D45">
        <w:rPr>
          <w:rFonts w:ascii="Verdana" w:hAnsi="Verdana"/>
          <w:sz w:val="18"/>
          <w:szCs w:val="18"/>
        </w:rPr>
        <w:t xml:space="preserve">2004 r. Prawo zamówień publicznych. Wprowadzenie odpowiedniej zmiany ceny umownej przedmiotu umowy wymagać będzie wykazania przez Wykonawcę za pomocą odpowiednich dokumentów , w jaki sposób zmiana przepisów wpływa na koszty wykonania przedmiotu umowy   ( zamówienia ) przez Wykonawcę. Wykonawca ma obowiązek załączyć do wniosku o zmianę wynagrodzenia szczegółową kalkulację kosztów. Zamawiający dokona weryfikacji wniosku w terminie nie dłuższym niż 30 dni od daty złożenia wniosku o zmianę wynagrodzenia wskutek zaistnienia okoliczności,  o których mowa w art. 142 ust. 5 ustawy </w:t>
      </w:r>
      <w:proofErr w:type="spellStart"/>
      <w:r w:rsidRPr="00B36D45">
        <w:rPr>
          <w:rFonts w:ascii="Verdana" w:hAnsi="Verdana"/>
          <w:sz w:val="18"/>
          <w:szCs w:val="18"/>
        </w:rPr>
        <w:t>Pzp</w:t>
      </w:r>
      <w:proofErr w:type="spellEnd"/>
      <w:r w:rsidRPr="00B36D45">
        <w:rPr>
          <w:rFonts w:ascii="Verdana" w:hAnsi="Verdana"/>
          <w:sz w:val="18"/>
          <w:szCs w:val="18"/>
        </w:rPr>
        <w:t>.</w:t>
      </w:r>
    </w:p>
    <w:p w:rsidR="00EF4A16" w:rsidRPr="00B36D45" w:rsidRDefault="00EF4A16" w:rsidP="00EF4A16">
      <w:pPr>
        <w:widowControl w:val="0"/>
        <w:ind w:left="720"/>
        <w:jc w:val="both"/>
        <w:rPr>
          <w:rFonts w:ascii="Verdana" w:hAnsi="Verdana"/>
          <w:sz w:val="18"/>
          <w:szCs w:val="18"/>
        </w:rPr>
      </w:pPr>
    </w:p>
    <w:p w:rsidR="00EF4A16" w:rsidRPr="00B36D45" w:rsidRDefault="00EF4A16" w:rsidP="00EF4A16">
      <w:pPr>
        <w:widowControl w:val="0"/>
        <w:ind w:left="1701" w:hanging="337"/>
        <w:jc w:val="both"/>
        <w:rPr>
          <w:rFonts w:ascii="Verdana" w:hAnsi="Verdana"/>
          <w:sz w:val="18"/>
          <w:szCs w:val="18"/>
        </w:rPr>
      </w:pPr>
    </w:p>
    <w:p w:rsidR="00EF4A16" w:rsidRPr="00B36D45" w:rsidRDefault="00C941E3" w:rsidP="00C33FCB">
      <w:pPr>
        <w:shd w:val="clear" w:color="auto" w:fill="FFFFFF"/>
        <w:spacing w:after="2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 </w:t>
      </w:r>
      <w:r w:rsidR="00EF4A16" w:rsidRPr="00B36D45">
        <w:rPr>
          <w:rFonts w:ascii="Arial" w:hAnsi="Arial" w:cs="Arial"/>
          <w:sz w:val="20"/>
          <w:szCs w:val="20"/>
        </w:rPr>
        <w:t>Klauzule waloryzacyjne mają umożliwiać zmianę wynagrodzenia należnego wykonawcy w przypadku zmiany prawa o charakterze bezwzględnie obowiązującym w zakresie:</w:t>
      </w:r>
    </w:p>
    <w:p w:rsidR="00EF4A16" w:rsidRPr="00B36D45" w:rsidRDefault="00EF4A16" w:rsidP="00C33FCB">
      <w:pPr>
        <w:shd w:val="clear" w:color="auto" w:fill="FFFFFF"/>
        <w:spacing w:after="150"/>
        <w:jc w:val="both"/>
        <w:textAlignment w:val="baseline"/>
        <w:rPr>
          <w:rFonts w:ascii="Arial" w:hAnsi="Arial" w:cs="Arial"/>
          <w:sz w:val="20"/>
          <w:szCs w:val="20"/>
        </w:rPr>
      </w:pPr>
      <w:r w:rsidRPr="00B36D45">
        <w:rPr>
          <w:rFonts w:ascii="Arial" w:hAnsi="Arial" w:cs="Arial"/>
          <w:sz w:val="20"/>
          <w:szCs w:val="20"/>
        </w:rPr>
        <w:t>a/</w:t>
      </w:r>
      <w:r w:rsidRPr="00B36D45">
        <w:rPr>
          <w:rFonts w:ascii="Arial" w:hAnsi="Arial" w:cs="Arial"/>
          <w:sz w:val="20"/>
          <w:szCs w:val="20"/>
        </w:rPr>
        <w:tab/>
        <w:t>stawki podatku od towarów i usług,</w:t>
      </w:r>
    </w:p>
    <w:p w:rsidR="00EF4A16" w:rsidRPr="00B36D45" w:rsidRDefault="00EF4A16" w:rsidP="008E7916">
      <w:pPr>
        <w:shd w:val="clear" w:color="auto" w:fill="FFFFFF"/>
        <w:spacing w:after="150"/>
        <w:ind w:left="705" w:hanging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B36D45">
        <w:rPr>
          <w:rFonts w:ascii="Arial" w:hAnsi="Arial" w:cs="Arial"/>
          <w:sz w:val="20"/>
          <w:szCs w:val="20"/>
        </w:rPr>
        <w:t>b/</w:t>
      </w:r>
      <w:r w:rsidRPr="00B36D45">
        <w:rPr>
          <w:rFonts w:ascii="Arial" w:hAnsi="Arial" w:cs="Arial"/>
          <w:sz w:val="20"/>
          <w:szCs w:val="20"/>
        </w:rPr>
        <w:tab/>
        <w:t>wysokości minimalnego wynagrodzenia za pracę albo wysokości minimalnej stawki godzinowej, ustalanej zgodnie z przepisami o minimalnym wynagrodzeniu,</w:t>
      </w:r>
    </w:p>
    <w:p w:rsidR="00EF4A16" w:rsidRPr="00B36D45" w:rsidRDefault="00EF4A16" w:rsidP="008E7916">
      <w:pPr>
        <w:shd w:val="clear" w:color="auto" w:fill="FFFFFF"/>
        <w:spacing w:after="150"/>
        <w:ind w:left="705" w:hanging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B36D45">
        <w:rPr>
          <w:rFonts w:ascii="Arial" w:hAnsi="Arial" w:cs="Arial"/>
          <w:sz w:val="20"/>
          <w:szCs w:val="20"/>
        </w:rPr>
        <w:t>c/</w:t>
      </w:r>
      <w:r w:rsidRPr="00B36D45">
        <w:rPr>
          <w:rFonts w:ascii="Arial" w:hAnsi="Arial" w:cs="Arial"/>
          <w:sz w:val="20"/>
          <w:szCs w:val="20"/>
        </w:rPr>
        <w:tab/>
        <w:t>zasad podlegania ubezpieczeniom społecznym lub ubezpieczeniu zdrowotnemu lub wysokości stawki składki na ubezpieczenia społeczne lub zdrowotne,</w:t>
      </w:r>
    </w:p>
    <w:p w:rsidR="00EF4A16" w:rsidRPr="00B36D45" w:rsidRDefault="00EF4A16" w:rsidP="008E7916">
      <w:pPr>
        <w:shd w:val="clear" w:color="auto" w:fill="FFFFFF"/>
        <w:spacing w:after="150"/>
        <w:ind w:left="705" w:hanging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B36D45">
        <w:rPr>
          <w:rFonts w:ascii="Arial" w:hAnsi="Arial" w:cs="Arial"/>
          <w:sz w:val="20"/>
          <w:szCs w:val="20"/>
        </w:rPr>
        <w:t>d/</w:t>
      </w:r>
      <w:r w:rsidRPr="00B36D45">
        <w:rPr>
          <w:rFonts w:ascii="Arial" w:hAnsi="Arial" w:cs="Arial"/>
          <w:sz w:val="20"/>
          <w:szCs w:val="20"/>
        </w:rPr>
        <w:tab/>
        <w:t>zasad gromadzenia i wysokości wpłat do pracowniczych planów kapitałowych, o których mowa w ustawie z dnia 4 października 2018 r. o pracowniczych planach kapitałowych (w skrócie: PPK)</w:t>
      </w:r>
    </w:p>
    <w:p w:rsidR="00EF4A16" w:rsidRPr="00B36D45" w:rsidRDefault="00EF4A16" w:rsidP="00C33FCB">
      <w:pPr>
        <w:shd w:val="clear" w:color="auto" w:fill="FFFFFF"/>
        <w:spacing w:after="225"/>
        <w:ind w:firstLine="12"/>
        <w:jc w:val="both"/>
        <w:textAlignment w:val="baseline"/>
        <w:rPr>
          <w:rFonts w:ascii="Arial" w:hAnsi="Arial" w:cs="Arial"/>
          <w:sz w:val="20"/>
          <w:szCs w:val="20"/>
        </w:rPr>
      </w:pPr>
      <w:r w:rsidRPr="00B36D45">
        <w:rPr>
          <w:rFonts w:ascii="Arial" w:hAnsi="Arial" w:cs="Arial"/>
          <w:sz w:val="20"/>
          <w:szCs w:val="20"/>
        </w:rPr>
        <w:lastRenderedPageBreak/>
        <w:t>Klauzule waloryzacyjne mają  zastosowanie jedynie wtedy, gdy powyższe zmiany będą miały wpływ na koszt wykonania zamówienia przez wykonawcę.</w:t>
      </w:r>
    </w:p>
    <w:p w:rsidR="00EF4A16" w:rsidRPr="00B36D45" w:rsidRDefault="00EF4A16" w:rsidP="00525F43">
      <w:pPr>
        <w:pStyle w:val="Akapitzlist"/>
        <w:numPr>
          <w:ilvl w:val="0"/>
          <w:numId w:val="1"/>
        </w:numPr>
        <w:shd w:val="clear" w:color="auto" w:fill="FFFFFF"/>
        <w:spacing w:after="225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6D45">
        <w:rPr>
          <w:rFonts w:ascii="Arial" w:hAnsi="Arial" w:cs="Arial"/>
          <w:sz w:val="20"/>
          <w:szCs w:val="20"/>
        </w:rPr>
        <w:t>W przypadku zmiany podatku VAT wartość wynagrodzenia netto Wykonawcy nie zmieni się a wartość wynagrodzenia brutto zostanie wyliczona na podstawie nowych przepisów zmieniających stawkę podatku VAT.</w:t>
      </w:r>
    </w:p>
    <w:p w:rsidR="00EF4A16" w:rsidRPr="00B36D45" w:rsidRDefault="00EF4A16" w:rsidP="00525F43">
      <w:pPr>
        <w:numPr>
          <w:ilvl w:val="0"/>
          <w:numId w:val="1"/>
        </w:numPr>
        <w:shd w:val="clear" w:color="auto" w:fill="FFFFFF"/>
        <w:spacing w:after="225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6D45">
        <w:rPr>
          <w:rFonts w:ascii="Arial" w:hAnsi="Arial" w:cs="Arial"/>
          <w:sz w:val="20"/>
          <w:szCs w:val="20"/>
        </w:rPr>
        <w:t>Zmienione w oparciu o ust. 3 wynagrodzenie będzie obowiązywać od kolejnego pełnego okresu rozliczeniowego, licząc od miesiąca w którym został złożony wniosek   o zmianę wynagrodzenia w przypadku zatwierdzenia przez Zamawiającego takiej zmiany, lecz nie wcześniej niż po dacie wejścia w życie zmian, o których mowa wyżej chyba, że co innego będzie wynikało z przepisów będących podstawą do złożenia wniosku.</w:t>
      </w:r>
    </w:p>
    <w:p w:rsidR="00EF4A16" w:rsidRPr="00B36D45" w:rsidRDefault="00EF4A16" w:rsidP="00525F43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225"/>
        <w:ind w:left="0" w:firstLine="0"/>
        <w:jc w:val="both"/>
        <w:textAlignment w:val="baseline"/>
        <w:rPr>
          <w:rFonts w:ascii="Verdana" w:hAnsi="Verdana"/>
          <w:sz w:val="18"/>
          <w:szCs w:val="18"/>
        </w:rPr>
      </w:pPr>
      <w:r w:rsidRPr="00B36D45">
        <w:rPr>
          <w:rFonts w:ascii="Arial" w:hAnsi="Arial" w:cs="Arial"/>
          <w:sz w:val="20"/>
          <w:szCs w:val="20"/>
        </w:rPr>
        <w:t xml:space="preserve">Wykonawca składając wniosek o zmianę wynagrodzenia za wykonany przedmiot zamówienia w przypadkach określonych w art. 142 ust. 5 ustawy </w:t>
      </w:r>
      <w:proofErr w:type="spellStart"/>
      <w:r w:rsidRPr="00B36D45">
        <w:rPr>
          <w:rFonts w:ascii="Arial" w:hAnsi="Arial" w:cs="Arial"/>
          <w:sz w:val="20"/>
          <w:szCs w:val="20"/>
        </w:rPr>
        <w:t>Pzp</w:t>
      </w:r>
      <w:proofErr w:type="spellEnd"/>
      <w:r w:rsidRPr="00B36D45">
        <w:rPr>
          <w:rFonts w:ascii="Arial" w:hAnsi="Arial" w:cs="Arial"/>
          <w:sz w:val="20"/>
          <w:szCs w:val="20"/>
        </w:rPr>
        <w:t xml:space="preserve"> , musi wykazać, iż wzrost kosztów wykonania przedmiotu umowy wynikający ze zmian przepisów </w:t>
      </w:r>
      <w:r w:rsidRPr="00B36D45">
        <w:rPr>
          <w:rFonts w:ascii="Verdana" w:hAnsi="Verdana"/>
          <w:sz w:val="18"/>
          <w:szCs w:val="18"/>
        </w:rPr>
        <w:t xml:space="preserve">ma </w:t>
      </w:r>
      <w:r w:rsidRPr="00B36D45">
        <w:rPr>
          <w:rFonts w:ascii="Arial" w:hAnsi="Arial" w:cs="Arial"/>
          <w:sz w:val="20"/>
          <w:szCs w:val="20"/>
        </w:rPr>
        <w:t>wpływ na koszt wykonania zamówienia przez wykonawcę.</w:t>
      </w:r>
    </w:p>
    <w:p w:rsidR="008C16B0" w:rsidRPr="00314E37" w:rsidRDefault="00EF4A16" w:rsidP="00525F43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225"/>
        <w:ind w:left="0" w:firstLine="0"/>
        <w:jc w:val="both"/>
        <w:textAlignment w:val="baseline"/>
        <w:rPr>
          <w:rFonts w:ascii="Verdana" w:hAnsi="Verdana"/>
          <w:sz w:val="18"/>
          <w:szCs w:val="18"/>
        </w:rPr>
      </w:pPr>
      <w:r w:rsidRPr="00B36D45">
        <w:rPr>
          <w:rFonts w:ascii="Arial" w:hAnsi="Arial" w:cs="Arial"/>
          <w:sz w:val="20"/>
          <w:szCs w:val="20"/>
        </w:rPr>
        <w:t>Zawarcie aneksu w przypadku zmian wynagrodzenia przewidzianych w ust. 3 nastąpi nie później niż w terminie 14 dni roboczych od dnia zatwierdzenia przez Zamawiającego wniosku o dokonanie zmiany wysokości wynagrodzenia należnego Wykonawcy.</w:t>
      </w:r>
    </w:p>
    <w:p w:rsidR="00314E37" w:rsidRPr="00564592" w:rsidRDefault="00314E37" w:rsidP="00056CD5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225"/>
        <w:ind w:left="0" w:firstLine="0"/>
        <w:jc w:val="both"/>
        <w:textAlignment w:val="baseline"/>
        <w:rPr>
          <w:sz w:val="22"/>
          <w:szCs w:val="22"/>
        </w:rPr>
      </w:pPr>
      <w:r w:rsidRPr="00D00363">
        <w:rPr>
          <w:rFonts w:ascii="Calibri" w:hAnsi="Calibri" w:cs="Calibri"/>
          <w:sz w:val="22"/>
          <w:szCs w:val="22"/>
        </w:rPr>
        <w:t xml:space="preserve">Dopuszcza się zmiany w treści niniejszej umowy w przypadku </w:t>
      </w:r>
      <w:r w:rsidRPr="00D00363">
        <w:rPr>
          <w:sz w:val="22"/>
          <w:szCs w:val="22"/>
        </w:rPr>
        <w:t xml:space="preserve">wystąpienia „siły wyższej”, gdzie „siła wyższa” w Umowie oznacza wydarzenie zewnętrzne, nieprzewidywalne i pozostające poza kontrolą Stron niniejszej Umowy, którego skutkom nie można zapobiec, występujące po podpisaniu Umowy, w tym </w:t>
      </w:r>
      <w:r w:rsidR="00A329C9" w:rsidRPr="00564592">
        <w:rPr>
          <w:rStyle w:val="Uwydatnienie"/>
          <w:sz w:val="22"/>
          <w:szCs w:val="22"/>
          <w:shd w:val="clear" w:color="auto" w:fill="FFFFFF"/>
        </w:rPr>
        <w:t>działania siły wyższej, tj. zdarzeń takich jak:</w:t>
      </w:r>
      <w:r w:rsidR="00564592" w:rsidRPr="00564592">
        <w:rPr>
          <w:rStyle w:val="Uwydatnienie"/>
          <w:sz w:val="22"/>
          <w:szCs w:val="22"/>
          <w:shd w:val="clear" w:color="auto" w:fill="FFFFFF"/>
        </w:rPr>
        <w:t xml:space="preserve"> np.</w:t>
      </w:r>
      <w:r w:rsidR="00A329C9" w:rsidRPr="00564592">
        <w:rPr>
          <w:rStyle w:val="Uwydatnienie"/>
          <w:sz w:val="22"/>
          <w:szCs w:val="22"/>
          <w:shd w:val="clear" w:color="auto" w:fill="FFFFFF"/>
        </w:rPr>
        <w:t xml:space="preserve"> pożar, powódź, atak terrorystyczny, klęski żywiołowe, pandemie, epidemie</w:t>
      </w:r>
      <w:r w:rsidRPr="00564592">
        <w:rPr>
          <w:sz w:val="22"/>
          <w:szCs w:val="22"/>
        </w:rPr>
        <w:t>, a powodujące niemożliwość wywiązania się z Umowy w jej obecnym brzmieniu - w takim wypadku Strony uzgodnią zasady realizacji usługi uwzględniające wystąpienie siły wyższej;</w:t>
      </w:r>
      <w:r w:rsidR="00564592" w:rsidRPr="00564592">
        <w:rPr>
          <w:sz w:val="22"/>
          <w:szCs w:val="22"/>
        </w:rPr>
        <w:t xml:space="preserve"> ( w tym m.in. np. co do t</w:t>
      </w:r>
      <w:r w:rsidR="00056CD5" w:rsidRPr="00564592">
        <w:rPr>
          <w:sz w:val="22"/>
          <w:szCs w:val="22"/>
          <w:shd w:val="clear" w:color="auto" w:fill="FFFFFF"/>
        </w:rPr>
        <w:t>erminu wykonania umowy lub jej części, lub czasowego zawieszenia wykonywania umowy lub jej części</w:t>
      </w:r>
      <w:r w:rsidR="00402F41">
        <w:rPr>
          <w:sz w:val="22"/>
          <w:szCs w:val="22"/>
          <w:shd w:val="clear" w:color="auto" w:fill="FFFFFF"/>
        </w:rPr>
        <w:t>)</w:t>
      </w:r>
      <w:r w:rsidR="00056CD5" w:rsidRPr="00564592">
        <w:rPr>
          <w:sz w:val="22"/>
          <w:szCs w:val="22"/>
          <w:shd w:val="clear" w:color="auto" w:fill="FFFFFF"/>
        </w:rPr>
        <w:t>,</w:t>
      </w:r>
      <w:r w:rsidRPr="00564592">
        <w:rPr>
          <w:sz w:val="22"/>
          <w:szCs w:val="22"/>
        </w:rPr>
        <w:t xml:space="preserve"> </w:t>
      </w:r>
    </w:p>
    <w:p w:rsidR="008C16B0" w:rsidRDefault="008C16B0" w:rsidP="008C16B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7</w:t>
      </w:r>
    </w:p>
    <w:p w:rsidR="008E7916" w:rsidRPr="008E7916" w:rsidRDefault="008C16B0" w:rsidP="00525F43">
      <w:pPr>
        <w:pStyle w:val="Akapitzlist"/>
        <w:numPr>
          <w:ilvl w:val="0"/>
          <w:numId w:val="5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może odstąpić od umowy w</w:t>
      </w:r>
      <w:r>
        <w:rPr>
          <w:rFonts w:ascii="Calibri" w:eastAsia="Calibri" w:hAnsi="Calibri" w:cs="Calibri"/>
          <w:sz w:val="22"/>
          <w:szCs w:val="22"/>
        </w:rPr>
        <w:t xml:space="preserve"> razie zaistnienia istotnej zmiany okoliczności </w:t>
      </w:r>
    </w:p>
    <w:p w:rsidR="008C16B0" w:rsidRDefault="008C16B0" w:rsidP="008E7916">
      <w:pPr>
        <w:pStyle w:val="Akapitzli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8E7916" w:rsidRDefault="008C16B0" w:rsidP="00525F4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Zamawiającemu przysługuje prawo rozwiązania umowy bez zachowania okresu </w:t>
      </w:r>
    </w:p>
    <w:p w:rsidR="008C16B0" w:rsidRDefault="008C16B0" w:rsidP="008E7916">
      <w:pPr>
        <w:pStyle w:val="Akapitzlist"/>
        <w:autoSpaceDE w:val="0"/>
        <w:autoSpaceDN w:val="0"/>
        <w:adjustRightInd w:val="0"/>
        <w:ind w:left="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wypowiedzenia, w przypadku:</w:t>
      </w:r>
    </w:p>
    <w:p w:rsidR="008C16B0" w:rsidRDefault="008C16B0" w:rsidP="00525F43">
      <w:pPr>
        <w:numPr>
          <w:ilvl w:val="0"/>
          <w:numId w:val="6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rażącego naruszenia istotnych postanowień umowy przez Wykonawcę;</w:t>
      </w:r>
    </w:p>
    <w:p w:rsidR="008E7916" w:rsidRDefault="008C16B0" w:rsidP="00525F43">
      <w:pPr>
        <w:numPr>
          <w:ilvl w:val="0"/>
          <w:numId w:val="6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utraty lub nie uzyskania ponownie przez Wykonawcę wymaganego przez ustawę zezwolenia </w:t>
      </w:r>
    </w:p>
    <w:p w:rsidR="008C16B0" w:rsidRDefault="008C16B0" w:rsidP="008E7916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lub wpisu do rejestru </w:t>
      </w:r>
      <w:r w:rsidR="009E13BF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rzedsiębiorców i </w:t>
      </w:r>
      <w:r w:rsidR="009E13BF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rganizacji odzysku sprzętu elektrycznego i elektronicznego;</w:t>
      </w:r>
    </w:p>
    <w:p w:rsidR="008E7916" w:rsidRDefault="008C16B0" w:rsidP="00525F43">
      <w:pPr>
        <w:numPr>
          <w:ilvl w:val="0"/>
          <w:numId w:val="6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zmiany przepisów prawa regulujących obowiązki Stron z zakresu zagospodarowania </w:t>
      </w:r>
    </w:p>
    <w:p w:rsidR="008C16B0" w:rsidRDefault="008C16B0" w:rsidP="008E7916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odpadów, uniemożliwiających realizację umowy na warunkach w niej zawartych.</w:t>
      </w:r>
    </w:p>
    <w:p w:rsidR="008E7916" w:rsidRDefault="008C16B0" w:rsidP="00525F43">
      <w:pPr>
        <w:widowControl w:val="0"/>
        <w:numPr>
          <w:ilvl w:val="0"/>
          <w:numId w:val="5"/>
        </w:numPr>
        <w:suppressAutoHyphens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Stronom przysługuje prawo do wypowiedzenia umowy z zachowaniem 2-miesięczny okresu </w:t>
      </w:r>
    </w:p>
    <w:p w:rsidR="008C16B0" w:rsidRDefault="008C16B0" w:rsidP="008E7916">
      <w:pPr>
        <w:widowControl w:val="0"/>
        <w:suppressAutoHyphens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wypowiedzenia przypadającego na ostatni dzień miesiąca, w przypadku zaistnienia ważnego powodu, w szczególności wykonywania umowy w sposób sprzeczny z jej treścią.</w:t>
      </w:r>
    </w:p>
    <w:p w:rsidR="00525F43" w:rsidRDefault="00525F43" w:rsidP="008C16B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8C16B0" w:rsidRDefault="008C16B0" w:rsidP="008C16B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8</w:t>
      </w:r>
    </w:p>
    <w:p w:rsidR="00624534" w:rsidRPr="00525F43" w:rsidRDefault="009E13BF" w:rsidP="00525F43">
      <w:pPr>
        <w:shd w:val="clear" w:color="auto" w:fill="FFFFFF"/>
        <w:spacing w:after="100" w:afterAutospacing="1"/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9E13BF">
        <w:rPr>
          <w:rFonts w:asciiTheme="minorHAnsi" w:hAnsiTheme="minorHAnsi" w:cstheme="minorHAnsi"/>
          <w:kern w:val="36"/>
          <w:sz w:val="22"/>
          <w:szCs w:val="22"/>
        </w:rPr>
        <w:t>Wykonawca w trakcie świadczenia usługi pozyskuje dane osobowe bezpośrednio od osób korzystających z PSZOK i zobowiązuje się do ich zabezpieczenia zgodnie z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:rsidR="005632BF" w:rsidRDefault="005632BF" w:rsidP="003E123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C16B0" w:rsidRDefault="008C16B0" w:rsidP="008C16B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 w:rsidR="00624534">
        <w:rPr>
          <w:rFonts w:ascii="Calibri" w:hAnsi="Calibri" w:cs="Calibri"/>
          <w:sz w:val="22"/>
          <w:szCs w:val="22"/>
        </w:rPr>
        <w:t xml:space="preserve"> 9</w:t>
      </w:r>
    </w:p>
    <w:p w:rsidR="009E13BF" w:rsidRDefault="009E13BF" w:rsidP="00525F43">
      <w:pPr>
        <w:numPr>
          <w:ilvl w:val="0"/>
          <w:numId w:val="12"/>
        </w:numPr>
        <w:suppressAutoHyphens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7012">
        <w:rPr>
          <w:rFonts w:asciiTheme="minorHAnsi" w:hAnsiTheme="minorHAnsi" w:cstheme="minorHAnsi"/>
          <w:sz w:val="22"/>
          <w:szCs w:val="22"/>
        </w:rPr>
        <w:t xml:space="preserve">Wykonawca ponosi całkowitą odpowiedzialność za niewykonanie lub nienależyte wykonanie niniejszej umowy i poszczególnych obowiązków przez Wykonawcę. Zwolnienie od tej odpowiedzialności może nastąpić, jeśli Wykonawca wykaże, iż niewykonanie lub nienależyte wykonanie umowy lub określonego obowiązku nastąpiło na skutek działania siły wyższej albo wyłącznie z winy Zamawiającego lub osoby trzeciej, za którą Wykonawca nie ponosi odpowiedzialności i której działaniu nie mógł zapobiec. </w:t>
      </w:r>
    </w:p>
    <w:p w:rsidR="00525F43" w:rsidRDefault="00525F43" w:rsidP="00525F43">
      <w:pPr>
        <w:suppressAutoHyphens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525F43" w:rsidRPr="009F7012" w:rsidRDefault="00525F43" w:rsidP="00525F43">
      <w:pPr>
        <w:suppressAutoHyphens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9E13BF" w:rsidRPr="009F7012" w:rsidRDefault="009E13BF" w:rsidP="00525F43">
      <w:pPr>
        <w:numPr>
          <w:ilvl w:val="0"/>
          <w:numId w:val="12"/>
        </w:numPr>
        <w:suppressAutoHyphens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7012">
        <w:rPr>
          <w:rFonts w:asciiTheme="minorHAnsi" w:hAnsiTheme="minorHAnsi" w:cstheme="minorHAnsi"/>
          <w:sz w:val="22"/>
          <w:szCs w:val="22"/>
        </w:rPr>
        <w:t xml:space="preserve">Wykonawca ponosi pełną odpowiedzialność za szkodę u osób trzecich w związku </w:t>
      </w:r>
      <w:r w:rsidR="009F7012">
        <w:rPr>
          <w:rFonts w:asciiTheme="minorHAnsi" w:hAnsiTheme="minorHAnsi" w:cstheme="minorHAnsi"/>
          <w:sz w:val="22"/>
          <w:szCs w:val="22"/>
        </w:rPr>
        <w:br/>
      </w:r>
      <w:r w:rsidRPr="009F7012">
        <w:rPr>
          <w:rFonts w:asciiTheme="minorHAnsi" w:hAnsiTheme="minorHAnsi" w:cstheme="minorHAnsi"/>
          <w:sz w:val="22"/>
          <w:szCs w:val="22"/>
        </w:rPr>
        <w:t xml:space="preserve">z wykonywanym przedmiotem umowy przez Wykonawcę lub jego podwykonawców/dalszych podwykonawców. Wykonawca zobowiązuje się pokryć wszelkie zaspokojone przez Zamawiającego roszczenia, kary, opłaty i temu podobne należności, nałożone prawomocnymi wyrokami sądowymi i ostatecznymi decyzjami administracyjnymi na Zamawiającego </w:t>
      </w:r>
      <w:r w:rsidR="009F7012">
        <w:rPr>
          <w:rFonts w:asciiTheme="minorHAnsi" w:hAnsiTheme="minorHAnsi" w:cstheme="minorHAnsi"/>
          <w:sz w:val="22"/>
          <w:szCs w:val="22"/>
        </w:rPr>
        <w:br/>
      </w:r>
      <w:r w:rsidRPr="009F7012">
        <w:rPr>
          <w:rFonts w:asciiTheme="minorHAnsi" w:hAnsiTheme="minorHAnsi" w:cstheme="minorHAnsi"/>
          <w:sz w:val="22"/>
          <w:szCs w:val="22"/>
        </w:rPr>
        <w:t xml:space="preserve">w związku z wykonaniem niniejszej umowy przez Wykonawcę lub jego podwykonawców/dalszych podwykonawców. </w:t>
      </w:r>
    </w:p>
    <w:p w:rsidR="009E13BF" w:rsidRPr="009E13BF" w:rsidRDefault="009E13BF" w:rsidP="009E13BF">
      <w:pPr>
        <w:rPr>
          <w:rFonts w:asciiTheme="minorHAnsi" w:hAnsiTheme="minorHAnsi" w:cstheme="minorHAnsi"/>
          <w:sz w:val="22"/>
          <w:szCs w:val="22"/>
        </w:rPr>
      </w:pPr>
    </w:p>
    <w:p w:rsidR="008C16B0" w:rsidRDefault="008C16B0" w:rsidP="008C16B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</w:t>
      </w:r>
      <w:r w:rsidR="00624534">
        <w:rPr>
          <w:rFonts w:ascii="Calibri" w:hAnsi="Calibri" w:cs="Calibri"/>
          <w:sz w:val="22"/>
          <w:szCs w:val="22"/>
        </w:rPr>
        <w:t>0</w:t>
      </w:r>
    </w:p>
    <w:p w:rsidR="00FB146A" w:rsidRDefault="008C16B0" w:rsidP="00B54E5B">
      <w:pPr>
        <w:numPr>
          <w:ilvl w:val="0"/>
          <w:numId w:val="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sprawach nieuregulowanych niniejszą umową obowiązują odpowiednie przepisy Kodeksu </w:t>
      </w:r>
    </w:p>
    <w:p w:rsidR="008C16B0" w:rsidRDefault="008C16B0" w:rsidP="00FB146A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cywilnego oraz Prawa Zamówień Publicznych.</w:t>
      </w:r>
    </w:p>
    <w:p w:rsidR="00FB146A" w:rsidRDefault="008C16B0" w:rsidP="00B54E5B">
      <w:pPr>
        <w:numPr>
          <w:ilvl w:val="0"/>
          <w:numId w:val="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Spory wynikłe na tle realizacji niniejszej umowy podlegać będą rozpatrzeniu przez sąd </w:t>
      </w:r>
    </w:p>
    <w:p w:rsidR="008C16B0" w:rsidRDefault="008C16B0" w:rsidP="00FB146A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powszechny właściwy dla siedziby Zamawiającego.</w:t>
      </w:r>
    </w:p>
    <w:p w:rsidR="00FB146A" w:rsidRDefault="008C16B0" w:rsidP="00B54E5B">
      <w:pPr>
        <w:pStyle w:val="Zwykytekst"/>
        <w:numPr>
          <w:ilvl w:val="0"/>
          <w:numId w:val="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Gmina Skarżysko-Kamienna ma prawo kontrolowania sposo</w:t>
      </w:r>
      <w:r w:rsidR="00FB146A">
        <w:rPr>
          <w:rFonts w:ascii="Calibri" w:hAnsi="Calibri" w:cs="Calibri"/>
          <w:sz w:val="22"/>
          <w:szCs w:val="22"/>
        </w:rPr>
        <w:t xml:space="preserve">bu wykonania pracy i w tym celu </w:t>
      </w:r>
    </w:p>
    <w:p w:rsidR="008C16B0" w:rsidRDefault="008C16B0" w:rsidP="00FB146A">
      <w:pPr>
        <w:pStyle w:val="Zwykytek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zapewni mu wgląd w realizację pracy na każdym jej etapie.</w:t>
      </w:r>
    </w:p>
    <w:p w:rsidR="008C16B0" w:rsidRDefault="008C16B0" w:rsidP="00B54E5B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Osobami upoważnionymi do kontaktowania się w sprawach niniejszej umowy są:</w:t>
      </w:r>
    </w:p>
    <w:p w:rsidR="008C16B0" w:rsidRDefault="008C16B0" w:rsidP="00B54E5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 strony Zamawiająceg</w:t>
      </w:r>
      <w:r w:rsidR="00B97AB2">
        <w:rPr>
          <w:rFonts w:ascii="Calibri" w:hAnsi="Calibri" w:cs="Calibri"/>
          <w:sz w:val="22"/>
          <w:szCs w:val="22"/>
        </w:rPr>
        <w:t>o: Michał Szuster; ......................................</w:t>
      </w:r>
      <w:r>
        <w:rPr>
          <w:rFonts w:ascii="Calibri" w:hAnsi="Calibri" w:cs="Calibri"/>
          <w:sz w:val="22"/>
          <w:szCs w:val="22"/>
        </w:rPr>
        <w:t>.</w:t>
      </w:r>
    </w:p>
    <w:p w:rsidR="008C16B0" w:rsidRDefault="008C16B0" w:rsidP="00B54E5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</w:t>
      </w:r>
      <w:r w:rsidR="00B97AB2">
        <w:rPr>
          <w:rFonts w:ascii="Calibri" w:hAnsi="Calibri" w:cs="Calibri"/>
          <w:sz w:val="22"/>
          <w:szCs w:val="22"/>
        </w:rPr>
        <w:t xml:space="preserve"> strony Wykonawcy: .....................................</w:t>
      </w:r>
      <w:r>
        <w:rPr>
          <w:rFonts w:ascii="Calibri" w:hAnsi="Calibri" w:cs="Calibri"/>
          <w:sz w:val="22"/>
          <w:szCs w:val="22"/>
        </w:rPr>
        <w:t>.</w:t>
      </w:r>
    </w:p>
    <w:p w:rsidR="008C16B0" w:rsidRDefault="008C16B0" w:rsidP="00B54E5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Integralną częścią Umowy są:</w:t>
      </w:r>
    </w:p>
    <w:p w:rsidR="008C16B0" w:rsidRDefault="008C16B0" w:rsidP="00B54E5B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Wykonawcy – Załącznik Nr 1</w:t>
      </w:r>
    </w:p>
    <w:p w:rsidR="008C16B0" w:rsidRDefault="008C16B0" w:rsidP="00B54E5B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Przedmiotu Zamówienia – Załącznik Nr 2</w:t>
      </w:r>
    </w:p>
    <w:p w:rsidR="008C16B0" w:rsidRDefault="008C16B0" w:rsidP="00B54E5B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Druk-  zestawienie o</w:t>
      </w:r>
      <w:r w:rsidR="00B54E5B">
        <w:rPr>
          <w:rFonts w:ascii="Calibri" w:hAnsi="Calibri" w:cs="Calibri"/>
          <w:sz w:val="22"/>
          <w:szCs w:val="22"/>
        </w:rPr>
        <w:t>debranych odpadów Załącznik Nr 3</w:t>
      </w:r>
    </w:p>
    <w:p w:rsidR="008C16B0" w:rsidRDefault="008C16B0" w:rsidP="00B54E5B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Regulamin </w:t>
      </w:r>
      <w:r w:rsidR="00B54E5B">
        <w:rPr>
          <w:rFonts w:ascii="Calibri" w:hAnsi="Calibri" w:cs="Calibri"/>
          <w:sz w:val="22"/>
          <w:szCs w:val="22"/>
        </w:rPr>
        <w:t>działania PSZOK – Załącznik Nr 4</w:t>
      </w:r>
    </w:p>
    <w:p w:rsidR="008C16B0" w:rsidRDefault="00B54E5B" w:rsidP="008C16B0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6</w:t>
      </w:r>
      <w:r w:rsidR="008C16B0">
        <w:rPr>
          <w:rFonts w:ascii="Calibri" w:hAnsi="Calibri" w:cs="Calibri"/>
          <w:bCs/>
          <w:sz w:val="22"/>
          <w:szCs w:val="22"/>
        </w:rPr>
        <w:t>.</w:t>
      </w:r>
      <w:r w:rsidR="008C16B0">
        <w:rPr>
          <w:rFonts w:ascii="Calibri" w:hAnsi="Calibri" w:cs="Calibri"/>
          <w:bCs/>
          <w:sz w:val="22"/>
          <w:szCs w:val="22"/>
        </w:rPr>
        <w:tab/>
        <w:t>Umowę sporządzono w 4-ch egzemplarzach: 3 dla Zamawiającego, 1 dla Wykonawcy</w:t>
      </w:r>
    </w:p>
    <w:p w:rsidR="00B97AB2" w:rsidRDefault="00B97AB2" w:rsidP="008C16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ZAMAWIAJĄCY</w:t>
      </w:r>
      <w:r>
        <w:rPr>
          <w:rFonts w:ascii="Calibri" w:hAnsi="Calibri" w:cs="Calibri"/>
          <w:b/>
          <w:sz w:val="22"/>
          <w:szCs w:val="22"/>
        </w:rPr>
        <w:tab/>
      </w:r>
      <w:r w:rsidR="004378FD">
        <w:rPr>
          <w:rFonts w:ascii="Calibri" w:hAnsi="Calibri" w:cs="Calibri"/>
          <w:b/>
          <w:sz w:val="22"/>
          <w:szCs w:val="22"/>
        </w:rPr>
        <w:tab/>
      </w:r>
      <w:r w:rsidR="004378F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WYKONAWCA </w:t>
      </w:r>
    </w:p>
    <w:p w:rsidR="00B54E5B" w:rsidRDefault="00B54E5B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Prezydent Miasta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……………………….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Skarbnik Miasta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</w:t>
      </w:r>
    </w:p>
    <w:p w:rsidR="00B54E5B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Naczelnik Wydziału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</w:t>
      </w:r>
    </w:p>
    <w:p w:rsidR="008C16B0" w:rsidRDefault="008C16B0" w:rsidP="008C16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Radca Prawny</w:t>
      </w:r>
    </w:p>
    <w:p w:rsidR="00E0057D" w:rsidRDefault="00E0057D" w:rsidP="006A3BBC">
      <w:pPr>
        <w:jc w:val="center"/>
        <w:rPr>
          <w:b/>
        </w:rPr>
      </w:pPr>
    </w:p>
    <w:p w:rsidR="006A3BBC" w:rsidRPr="006A3BBC" w:rsidRDefault="006A3BBC" w:rsidP="006A3BBC">
      <w:pPr>
        <w:jc w:val="center"/>
        <w:rPr>
          <w:b/>
        </w:rPr>
      </w:pPr>
      <w:r w:rsidRPr="006A3BBC">
        <w:rPr>
          <w:b/>
        </w:rPr>
        <w:t>Oświadczenie  o zatrudnieniu osób na umowę o pracę</w:t>
      </w:r>
    </w:p>
    <w:p w:rsidR="006A3BBC" w:rsidRDefault="006A3BBC"/>
    <w:p w:rsidR="006A3BBC" w:rsidRDefault="006A3BBC" w:rsidP="006A3BBC">
      <w:pPr>
        <w:spacing w:line="360" w:lineRule="auto"/>
        <w:jc w:val="both"/>
        <w:rPr>
          <w:b/>
          <w:i/>
          <w:sz w:val="22"/>
          <w:szCs w:val="22"/>
        </w:rPr>
      </w:pPr>
      <w:r>
        <w:t xml:space="preserve">Oświadczam/y , że w ramach realizacji zamówienia pn.: </w:t>
      </w:r>
      <w:r w:rsidRPr="001F5B2B">
        <w:rPr>
          <w:b/>
        </w:rPr>
        <w:t>„</w:t>
      </w:r>
      <w:r w:rsidRPr="006A3BBC">
        <w:rPr>
          <w:b/>
          <w:i/>
          <w:sz w:val="22"/>
          <w:szCs w:val="22"/>
        </w:rPr>
        <w:t>Zorganizowanie, prowadzenie i obsługa Punktu Selektywnej Zbiórki</w:t>
      </w:r>
      <w:r>
        <w:rPr>
          <w:b/>
          <w:i/>
          <w:sz w:val="22"/>
          <w:szCs w:val="22"/>
        </w:rPr>
        <w:t xml:space="preserve"> Odpadów Komunalnych (PSZOK) </w:t>
      </w:r>
      <w:r w:rsidRPr="006A3BBC">
        <w:rPr>
          <w:b/>
          <w:i/>
          <w:sz w:val="22"/>
          <w:szCs w:val="22"/>
        </w:rPr>
        <w:t xml:space="preserve">na terenie Skarżyska-Kamiennej </w:t>
      </w:r>
      <w:r w:rsidRPr="006A3BBC">
        <w:rPr>
          <w:b/>
          <w:bCs/>
          <w:i/>
          <w:iCs/>
          <w:sz w:val="22"/>
          <w:szCs w:val="22"/>
        </w:rPr>
        <w:t>wraz z zagospodarowaniem zebranych odpadów</w:t>
      </w:r>
      <w:r w:rsidRPr="006A3BBC">
        <w:rPr>
          <w:b/>
          <w:i/>
          <w:sz w:val="22"/>
          <w:szCs w:val="22"/>
        </w:rPr>
        <w:t>”</w:t>
      </w: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terminie realizacji umowy zatrudnię niżej wskazane osoby na umowę o pracę do wykonania następujących czynności wskazanych przez Zamawiającego:</w:t>
      </w: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 zatrudnione przez Wykonawcę/Podwykonawcę*</w:t>
      </w:r>
      <w:r>
        <w:rPr>
          <w:sz w:val="22"/>
          <w:szCs w:val="22"/>
          <w:vertAlign w:val="superscript"/>
        </w:rPr>
        <w:t>niepotrzebne skreślić</w:t>
      </w: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Lp. ……….</w:t>
      </w: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osoby zatrudnionej: …………………………..</w:t>
      </w: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Zakres czynności wykonywanych przy realizacji zamówienia: ……………………..</w:t>
      </w:r>
      <w:r w:rsidRPr="006A3BBC">
        <w:rPr>
          <w:sz w:val="22"/>
          <w:szCs w:val="22"/>
          <w:vertAlign w:val="superscript"/>
        </w:rPr>
        <w:t>(zgodnie z SIWZ )</w:t>
      </w: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Rodzaj umowy o pracę: …………..</w:t>
      </w: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zawarcia umowy: …………..</w:t>
      </w: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Wymiar etatu: …………….</w:t>
      </w:r>
    </w:p>
    <w:p w:rsidR="006A3BBC" w:rsidRDefault="006A3BBC" w:rsidP="006A3B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……………..……..</w:t>
      </w:r>
    </w:p>
    <w:p w:rsidR="006A3BBC" w:rsidRPr="006A3BBC" w:rsidRDefault="006A3BBC" w:rsidP="006A3BBC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3BBC">
        <w:rPr>
          <w:sz w:val="16"/>
          <w:szCs w:val="16"/>
        </w:rPr>
        <w:t>Podpis osoby upoważnionej</w:t>
      </w:r>
    </w:p>
    <w:p w:rsidR="006A3BBC" w:rsidRDefault="006A3BBC" w:rsidP="006A3BBC">
      <w:pPr>
        <w:rPr>
          <w:b/>
          <w:bCs/>
        </w:rPr>
      </w:pPr>
    </w:p>
    <w:p w:rsidR="006A3BBC" w:rsidRDefault="006A3BBC"/>
    <w:p w:rsidR="00C10810" w:rsidRDefault="00C10810"/>
    <w:p w:rsidR="00C10810" w:rsidRDefault="00C10810"/>
    <w:p w:rsidR="00C10810" w:rsidRDefault="00C10810"/>
    <w:sectPr w:rsidR="00C10810" w:rsidSect="005A72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70" w:rsidRDefault="008F1A70" w:rsidP="00C83DA6">
      <w:r>
        <w:separator/>
      </w:r>
    </w:p>
  </w:endnote>
  <w:endnote w:type="continuationSeparator" w:id="0">
    <w:p w:rsidR="008F1A70" w:rsidRDefault="008F1A70" w:rsidP="00C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644089"/>
      <w:docPartObj>
        <w:docPartGallery w:val="Page Numbers (Bottom of Page)"/>
        <w:docPartUnique/>
      </w:docPartObj>
    </w:sdtPr>
    <w:sdtEndPr/>
    <w:sdtContent>
      <w:p w:rsidR="00FB146A" w:rsidRDefault="00FB146A" w:rsidP="00FB14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A7E">
          <w:rPr>
            <w:noProof/>
          </w:rPr>
          <w:t>2</w:t>
        </w:r>
        <w:r>
          <w:fldChar w:fldCharType="end"/>
        </w:r>
      </w:p>
    </w:sdtContent>
  </w:sdt>
  <w:p w:rsidR="00C83DA6" w:rsidRDefault="00C83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70" w:rsidRDefault="008F1A70" w:rsidP="00C83DA6">
      <w:r>
        <w:separator/>
      </w:r>
    </w:p>
  </w:footnote>
  <w:footnote w:type="continuationSeparator" w:id="0">
    <w:p w:rsidR="008F1A70" w:rsidRDefault="008F1A70" w:rsidP="00C8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 w:hint="default"/>
      </w:rPr>
    </w:lvl>
  </w:abstractNum>
  <w:abstractNum w:abstractNumId="1">
    <w:nsid w:val="1050731D"/>
    <w:multiLevelType w:val="hybridMultilevel"/>
    <w:tmpl w:val="E1B2FE30"/>
    <w:lvl w:ilvl="0" w:tplc="D33C492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17E14312"/>
    <w:multiLevelType w:val="hybridMultilevel"/>
    <w:tmpl w:val="84F06150"/>
    <w:lvl w:ilvl="0" w:tplc="C7D82B7A">
      <w:start w:val="1"/>
      <w:numFmt w:val="decimal"/>
      <w:lvlText w:val="%1."/>
      <w:lvlJc w:val="left"/>
      <w:pPr>
        <w:ind w:left="19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>
    <w:nsid w:val="197F3184"/>
    <w:multiLevelType w:val="multilevel"/>
    <w:tmpl w:val="46D00ED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66051"/>
    <w:multiLevelType w:val="hybridMultilevel"/>
    <w:tmpl w:val="8AB4C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B5B64"/>
    <w:multiLevelType w:val="hybridMultilevel"/>
    <w:tmpl w:val="B9405FC2"/>
    <w:lvl w:ilvl="0" w:tplc="A0045246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619FD"/>
    <w:multiLevelType w:val="hybridMultilevel"/>
    <w:tmpl w:val="F0C6A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71B26"/>
    <w:multiLevelType w:val="hybridMultilevel"/>
    <w:tmpl w:val="1E8C5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A3AE0"/>
    <w:multiLevelType w:val="hybridMultilevel"/>
    <w:tmpl w:val="6ED8B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61138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 w:hint="default"/>
      </w:rPr>
    </w:lvl>
  </w:abstractNum>
  <w:abstractNum w:abstractNumId="10">
    <w:nsid w:val="49F504DA"/>
    <w:multiLevelType w:val="hybridMultilevel"/>
    <w:tmpl w:val="1270C5C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14D70"/>
    <w:multiLevelType w:val="hybridMultilevel"/>
    <w:tmpl w:val="EA1A92F8"/>
    <w:lvl w:ilvl="0" w:tplc="F7E23516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A70A4"/>
    <w:multiLevelType w:val="hybridMultilevel"/>
    <w:tmpl w:val="1F2EABEA"/>
    <w:lvl w:ilvl="0" w:tplc="B6069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C5C3B"/>
    <w:multiLevelType w:val="hybridMultilevel"/>
    <w:tmpl w:val="55A6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27BE1"/>
    <w:multiLevelType w:val="hybridMultilevel"/>
    <w:tmpl w:val="8FF07494"/>
    <w:lvl w:ilvl="0" w:tplc="0C2A0D5A">
      <w:start w:val="1"/>
      <w:numFmt w:val="decimal"/>
      <w:lvlText w:val="%1."/>
      <w:lvlJc w:val="left"/>
      <w:pPr>
        <w:ind w:left="5461" w:hanging="360"/>
      </w:pPr>
    </w:lvl>
    <w:lvl w:ilvl="1" w:tplc="04150019">
      <w:start w:val="1"/>
      <w:numFmt w:val="lowerLetter"/>
      <w:lvlText w:val="%2."/>
      <w:lvlJc w:val="left"/>
      <w:pPr>
        <w:ind w:left="92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9948"/>
        </w:tabs>
        <w:ind w:left="99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668"/>
        </w:tabs>
        <w:ind w:left="106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11388"/>
        </w:tabs>
        <w:ind w:left="113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12108"/>
        </w:tabs>
        <w:ind w:left="121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828"/>
        </w:tabs>
        <w:ind w:left="128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13548"/>
        </w:tabs>
        <w:ind w:left="135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14268"/>
        </w:tabs>
        <w:ind w:left="14268" w:hanging="360"/>
      </w:pPr>
    </w:lvl>
  </w:abstractNum>
  <w:abstractNum w:abstractNumId="15">
    <w:nsid w:val="755C175A"/>
    <w:multiLevelType w:val="hybridMultilevel"/>
    <w:tmpl w:val="E4BA4510"/>
    <w:lvl w:ilvl="0" w:tplc="0038D780">
      <w:start w:val="1"/>
      <w:numFmt w:val="decimal"/>
      <w:lvlText w:val="%1."/>
      <w:lvlJc w:val="left"/>
      <w:pPr>
        <w:ind w:left="2844" w:hanging="360"/>
      </w:pPr>
      <w:rPr>
        <w:rFonts w:ascii="Calibri" w:eastAsia="Times New Roman" w:hAnsi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15000F">
      <w:start w:val="1"/>
      <w:numFmt w:val="decimal"/>
      <w:lvlText w:val="%7."/>
      <w:lvlJc w:val="left"/>
      <w:pPr>
        <w:ind w:left="71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B0"/>
    <w:rsid w:val="00023C25"/>
    <w:rsid w:val="00056CD5"/>
    <w:rsid w:val="000F457F"/>
    <w:rsid w:val="001A1CDE"/>
    <w:rsid w:val="00257A7E"/>
    <w:rsid w:val="002738FE"/>
    <w:rsid w:val="002B2D5C"/>
    <w:rsid w:val="00314E37"/>
    <w:rsid w:val="00366137"/>
    <w:rsid w:val="0037178A"/>
    <w:rsid w:val="003E1236"/>
    <w:rsid w:val="003F6AA7"/>
    <w:rsid w:val="00402F41"/>
    <w:rsid w:val="004378FD"/>
    <w:rsid w:val="00457718"/>
    <w:rsid w:val="004D7EA6"/>
    <w:rsid w:val="00525F43"/>
    <w:rsid w:val="005412B3"/>
    <w:rsid w:val="005632BF"/>
    <w:rsid w:val="00564592"/>
    <w:rsid w:val="00595036"/>
    <w:rsid w:val="005A7226"/>
    <w:rsid w:val="00624534"/>
    <w:rsid w:val="006A3BBC"/>
    <w:rsid w:val="006C512C"/>
    <w:rsid w:val="00792619"/>
    <w:rsid w:val="007D0F62"/>
    <w:rsid w:val="007E635B"/>
    <w:rsid w:val="008C16B0"/>
    <w:rsid w:val="008E7916"/>
    <w:rsid w:val="008F1A70"/>
    <w:rsid w:val="009E13BF"/>
    <w:rsid w:val="009F7012"/>
    <w:rsid w:val="00A329C9"/>
    <w:rsid w:val="00A80C04"/>
    <w:rsid w:val="00A9450D"/>
    <w:rsid w:val="00AB1095"/>
    <w:rsid w:val="00AD4F6D"/>
    <w:rsid w:val="00B36D45"/>
    <w:rsid w:val="00B54E5B"/>
    <w:rsid w:val="00B91FB8"/>
    <w:rsid w:val="00B97AB2"/>
    <w:rsid w:val="00C10810"/>
    <w:rsid w:val="00C33FCB"/>
    <w:rsid w:val="00C83DA6"/>
    <w:rsid w:val="00C941E3"/>
    <w:rsid w:val="00D00363"/>
    <w:rsid w:val="00D013A1"/>
    <w:rsid w:val="00D2508A"/>
    <w:rsid w:val="00E0057D"/>
    <w:rsid w:val="00E01799"/>
    <w:rsid w:val="00E15815"/>
    <w:rsid w:val="00E54592"/>
    <w:rsid w:val="00E80295"/>
    <w:rsid w:val="00EF4A16"/>
    <w:rsid w:val="00F029BD"/>
    <w:rsid w:val="00F22EA5"/>
    <w:rsid w:val="00FB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6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E1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16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1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C16B0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C16B0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8C16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"/>
    <w:link w:val="Akapitzlist"/>
    <w:uiPriority w:val="34"/>
    <w:qFormat/>
    <w:locked/>
    <w:rsid w:val="008C16B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maz_wyliczenie,opis dzialania,K-P_odwolanie,A_wyliczenie,Akapit z listą5"/>
    <w:basedOn w:val="Normalny"/>
    <w:link w:val="AkapitzlistZnak"/>
    <w:uiPriority w:val="34"/>
    <w:qFormat/>
    <w:rsid w:val="008C16B0"/>
    <w:pPr>
      <w:ind w:left="708"/>
    </w:pPr>
  </w:style>
  <w:style w:type="paragraph" w:customStyle="1" w:styleId="Nagwek2">
    <w:name w:val="Nagłówek2"/>
    <w:basedOn w:val="Normalny"/>
    <w:next w:val="Tekstpodstawowy"/>
    <w:rsid w:val="008C16B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zh-CN" w:bidi="hi-IN"/>
    </w:rPr>
  </w:style>
  <w:style w:type="paragraph" w:customStyle="1" w:styleId="SIWZtekst">
    <w:name w:val="SIWZ tekst"/>
    <w:basedOn w:val="Normalny"/>
    <w:rsid w:val="008C16B0"/>
    <w:pPr>
      <w:widowControl w:val="0"/>
      <w:suppressAutoHyphens/>
      <w:jc w:val="both"/>
    </w:pPr>
    <w:rPr>
      <w:rFonts w:eastAsia="Lucida Sans Unicode"/>
      <w:lang w:eastAsia="ar-SA"/>
    </w:rPr>
  </w:style>
  <w:style w:type="paragraph" w:customStyle="1" w:styleId="Tekstpodstawowy21">
    <w:name w:val="Tekst podstawowy 21"/>
    <w:basedOn w:val="Normalny"/>
    <w:rsid w:val="008C16B0"/>
    <w:pPr>
      <w:suppressAutoHyphens/>
      <w:jc w:val="both"/>
    </w:pPr>
    <w:rPr>
      <w:rFonts w:eastAsia="Lucida Sans Unicode"/>
      <w:b/>
      <w:color w:val="000000"/>
      <w:sz w:val="28"/>
    </w:rPr>
  </w:style>
  <w:style w:type="paragraph" w:customStyle="1" w:styleId="Default">
    <w:name w:val="Default"/>
    <w:rsid w:val="009E13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E13B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3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DA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3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DA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329C9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26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2619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semiHidden/>
    <w:unhideWhenUsed/>
    <w:rsid w:val="007926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87D9-EB7F-47C2-B30B-C07DAA38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2271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m.szuster</dc:creator>
  <cp:lastModifiedBy>e.zawidczak</cp:lastModifiedBy>
  <cp:revision>8</cp:revision>
  <cp:lastPrinted>2020-12-07T12:15:00Z</cp:lastPrinted>
  <dcterms:created xsi:type="dcterms:W3CDTF">2020-12-02T08:52:00Z</dcterms:created>
  <dcterms:modified xsi:type="dcterms:W3CDTF">2020-12-07T12:19:00Z</dcterms:modified>
</cp:coreProperties>
</file>