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EF8" w:rsidRDefault="00D77EF8" w:rsidP="00D77EF8">
      <w:pPr>
        <w:jc w:val="center"/>
        <w:rPr>
          <w:b/>
          <w:sz w:val="32"/>
          <w:szCs w:val="32"/>
        </w:rPr>
      </w:pPr>
      <w:r>
        <w:rPr>
          <w:b/>
          <w:sz w:val="32"/>
          <w:szCs w:val="32"/>
        </w:rPr>
        <w:t xml:space="preserve">SPIS KART INFORMACYJNYCH </w:t>
      </w:r>
    </w:p>
    <w:p w:rsidR="00D77EF8" w:rsidRDefault="00D77EF8" w:rsidP="00D77EF8">
      <w:pPr>
        <w:jc w:val="center"/>
        <w:rPr>
          <w:b/>
          <w:sz w:val="32"/>
          <w:szCs w:val="32"/>
        </w:rPr>
      </w:pPr>
      <w:r>
        <w:rPr>
          <w:b/>
          <w:sz w:val="32"/>
          <w:szCs w:val="32"/>
        </w:rPr>
        <w:t>DLA DECYZJI</w:t>
      </w:r>
    </w:p>
    <w:p w:rsidR="00D77EF8" w:rsidRDefault="00D77EF8" w:rsidP="00D77EF8">
      <w:pPr>
        <w:rPr>
          <w:sz w:val="28"/>
          <w:szCs w:val="28"/>
        </w:rPr>
      </w:pPr>
    </w:p>
    <w:tbl>
      <w:tblPr>
        <w:tblW w:w="9639" w:type="dxa"/>
        <w:tblInd w:w="108" w:type="dxa"/>
        <w:tblLayout w:type="fixed"/>
        <w:tblLook w:val="04A0" w:firstRow="1" w:lastRow="0" w:firstColumn="1" w:lastColumn="0" w:noHBand="0" w:noVBand="1"/>
      </w:tblPr>
      <w:tblGrid>
        <w:gridCol w:w="1418"/>
        <w:gridCol w:w="4961"/>
        <w:gridCol w:w="3260"/>
      </w:tblGrid>
      <w:tr w:rsidR="00D77EF8" w:rsidTr="00E512BF">
        <w:tc>
          <w:tcPr>
            <w:tcW w:w="1418" w:type="dxa"/>
            <w:tcBorders>
              <w:top w:val="single" w:sz="4" w:space="0" w:color="000000"/>
              <w:left w:val="single" w:sz="4" w:space="0" w:color="000000"/>
              <w:bottom w:val="single" w:sz="4" w:space="0" w:color="auto"/>
              <w:right w:val="nil"/>
            </w:tcBorders>
            <w:hideMark/>
          </w:tcPr>
          <w:p w:rsidR="00D77EF8" w:rsidRDefault="00D77EF8" w:rsidP="00E512BF">
            <w:pPr>
              <w:snapToGrid w:val="0"/>
              <w:spacing w:line="256" w:lineRule="auto"/>
              <w:jc w:val="center"/>
              <w:rPr>
                <w:b/>
                <w:i/>
                <w:sz w:val="28"/>
                <w:szCs w:val="28"/>
              </w:rPr>
            </w:pPr>
            <w:r>
              <w:rPr>
                <w:b/>
                <w:i/>
                <w:sz w:val="28"/>
                <w:szCs w:val="28"/>
              </w:rPr>
              <w:t>Numer wpisu</w:t>
            </w:r>
          </w:p>
        </w:tc>
        <w:tc>
          <w:tcPr>
            <w:tcW w:w="4961" w:type="dxa"/>
            <w:tcBorders>
              <w:top w:val="single" w:sz="4" w:space="0" w:color="000000"/>
              <w:left w:val="single" w:sz="4" w:space="0" w:color="000000"/>
              <w:bottom w:val="single" w:sz="4" w:space="0" w:color="auto"/>
              <w:right w:val="nil"/>
            </w:tcBorders>
            <w:hideMark/>
          </w:tcPr>
          <w:p w:rsidR="00D77EF8" w:rsidRDefault="00D77EF8" w:rsidP="00E512BF">
            <w:pPr>
              <w:snapToGrid w:val="0"/>
              <w:spacing w:line="256" w:lineRule="auto"/>
              <w:jc w:val="center"/>
              <w:rPr>
                <w:b/>
                <w:i/>
                <w:sz w:val="28"/>
                <w:szCs w:val="28"/>
              </w:rPr>
            </w:pPr>
            <w:r>
              <w:rPr>
                <w:b/>
                <w:i/>
                <w:sz w:val="28"/>
                <w:szCs w:val="28"/>
              </w:rPr>
              <w:t>Nazwa i zakres przedmiotowy dokumentu</w:t>
            </w:r>
          </w:p>
        </w:tc>
        <w:tc>
          <w:tcPr>
            <w:tcW w:w="3260" w:type="dxa"/>
            <w:tcBorders>
              <w:top w:val="single" w:sz="4" w:space="0" w:color="000000"/>
              <w:left w:val="single" w:sz="4" w:space="0" w:color="000000"/>
              <w:bottom w:val="single" w:sz="4" w:space="0" w:color="auto"/>
              <w:right w:val="single" w:sz="4" w:space="0" w:color="000000"/>
            </w:tcBorders>
            <w:hideMark/>
          </w:tcPr>
          <w:p w:rsidR="00D77EF8" w:rsidRDefault="00D77EF8" w:rsidP="00E512BF">
            <w:pPr>
              <w:spacing w:line="256" w:lineRule="auto"/>
              <w:jc w:val="center"/>
              <w:rPr>
                <w:b/>
                <w:i/>
                <w:sz w:val="28"/>
                <w:szCs w:val="28"/>
              </w:rPr>
            </w:pPr>
            <w:r>
              <w:rPr>
                <w:b/>
                <w:i/>
                <w:sz w:val="28"/>
                <w:szCs w:val="28"/>
              </w:rPr>
              <w:t>Dane podmiotu, którego</w:t>
            </w:r>
          </w:p>
          <w:p w:rsidR="00D77EF8" w:rsidRDefault="00D77EF8" w:rsidP="00E512BF">
            <w:pPr>
              <w:spacing w:line="256" w:lineRule="auto"/>
              <w:jc w:val="center"/>
              <w:rPr>
                <w:b/>
                <w:i/>
                <w:sz w:val="28"/>
                <w:szCs w:val="28"/>
              </w:rPr>
            </w:pPr>
            <w:r>
              <w:rPr>
                <w:b/>
                <w:i/>
                <w:sz w:val="28"/>
                <w:szCs w:val="28"/>
              </w:rPr>
              <w:t>dotyczy dokument</w:t>
            </w:r>
          </w:p>
        </w:tc>
      </w:tr>
      <w:tr w:rsidR="00D77EF8" w:rsidTr="00E512BF">
        <w:trPr>
          <w:trHeight w:val="826"/>
        </w:trPr>
        <w:tc>
          <w:tcPr>
            <w:tcW w:w="1418" w:type="dxa"/>
            <w:tcBorders>
              <w:top w:val="single" w:sz="4" w:space="0" w:color="auto"/>
              <w:left w:val="single" w:sz="4" w:space="0" w:color="000000"/>
              <w:bottom w:val="single" w:sz="4" w:space="0" w:color="auto"/>
              <w:right w:val="nil"/>
            </w:tcBorders>
            <w:hideMark/>
          </w:tcPr>
          <w:p w:rsidR="00D77EF8" w:rsidRDefault="00D77EF8" w:rsidP="00E512BF">
            <w:pPr>
              <w:snapToGrid w:val="0"/>
              <w:spacing w:line="256" w:lineRule="auto"/>
              <w:jc w:val="center"/>
              <w:rPr>
                <w:sz w:val="28"/>
                <w:szCs w:val="28"/>
              </w:rPr>
            </w:pPr>
            <w:r>
              <w:rPr>
                <w:sz w:val="28"/>
                <w:szCs w:val="28"/>
              </w:rPr>
              <w:t>1/2020</w:t>
            </w:r>
          </w:p>
        </w:tc>
        <w:tc>
          <w:tcPr>
            <w:tcW w:w="4961" w:type="dxa"/>
            <w:tcBorders>
              <w:top w:val="single" w:sz="4" w:space="0" w:color="auto"/>
              <w:left w:val="single" w:sz="4" w:space="0" w:color="000000"/>
              <w:bottom w:val="single" w:sz="4" w:space="0" w:color="auto"/>
              <w:right w:val="nil"/>
            </w:tcBorders>
            <w:hideMark/>
          </w:tcPr>
          <w:p w:rsidR="00D77EF8" w:rsidRDefault="00D77EF8" w:rsidP="00E512BF">
            <w:pPr>
              <w:spacing w:line="256"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Żywotnik szt. 1 z nieruchomości przy </w:t>
            </w:r>
            <w:r>
              <w:rPr>
                <w:rFonts w:ascii="Arial" w:hAnsi="Arial" w:cs="Arial"/>
                <w:sz w:val="22"/>
                <w:szCs w:val="22"/>
              </w:rPr>
              <w:br/>
              <w:t>ul. Konopnickiej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77EF8" w:rsidRDefault="00D77EF8" w:rsidP="00E512BF">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D77EF8" w:rsidRDefault="00D77EF8" w:rsidP="00E512BF">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D77EF8" w:rsidRDefault="00D77EF8" w:rsidP="00E512BF">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D77EF8" w:rsidTr="00E512BF">
        <w:trPr>
          <w:trHeight w:val="826"/>
        </w:trPr>
        <w:tc>
          <w:tcPr>
            <w:tcW w:w="1418" w:type="dxa"/>
            <w:tcBorders>
              <w:top w:val="single" w:sz="4" w:space="0" w:color="auto"/>
              <w:left w:val="single" w:sz="4" w:space="0" w:color="000000"/>
              <w:bottom w:val="single" w:sz="4" w:space="0" w:color="auto"/>
              <w:right w:val="nil"/>
            </w:tcBorders>
            <w:hideMark/>
          </w:tcPr>
          <w:p w:rsidR="00D77EF8" w:rsidRDefault="00D77EF8" w:rsidP="00E512BF">
            <w:pPr>
              <w:snapToGrid w:val="0"/>
              <w:spacing w:line="256" w:lineRule="auto"/>
              <w:jc w:val="center"/>
              <w:rPr>
                <w:sz w:val="28"/>
                <w:szCs w:val="28"/>
              </w:rPr>
            </w:pPr>
            <w:r>
              <w:rPr>
                <w:sz w:val="28"/>
                <w:szCs w:val="28"/>
              </w:rPr>
              <w:t>2/2020</w:t>
            </w:r>
          </w:p>
        </w:tc>
        <w:tc>
          <w:tcPr>
            <w:tcW w:w="4961" w:type="dxa"/>
            <w:tcBorders>
              <w:top w:val="single" w:sz="4" w:space="0" w:color="auto"/>
              <w:left w:val="single" w:sz="4" w:space="0" w:color="000000"/>
              <w:bottom w:val="single" w:sz="4" w:space="0" w:color="auto"/>
              <w:right w:val="nil"/>
            </w:tcBorders>
            <w:hideMark/>
          </w:tcPr>
          <w:p w:rsidR="00D77EF8" w:rsidRDefault="00D77EF8" w:rsidP="00E512BF">
            <w:pPr>
              <w:spacing w:line="256" w:lineRule="auto"/>
              <w:rPr>
                <w:rFonts w:ascii="Arial" w:hAnsi="Arial" w:cs="Arial"/>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Świerk szt. 1 z nieruchomości przy </w:t>
            </w:r>
            <w:r>
              <w:rPr>
                <w:rFonts w:ascii="Arial" w:eastAsiaTheme="minorHAnsi" w:hAnsi="Arial" w:cs="Arial"/>
                <w:sz w:val="22"/>
                <w:szCs w:val="22"/>
                <w:lang w:eastAsia="en-US"/>
              </w:rPr>
              <w:br/>
              <w:t>ul. Pułaskiego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77EF8" w:rsidRDefault="00D77EF8" w:rsidP="00E512BF">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D77EF8" w:rsidRDefault="00D77EF8" w:rsidP="00E512BF">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D77EF8" w:rsidRDefault="00D77EF8" w:rsidP="00E512BF">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D77EF8" w:rsidTr="00E512BF">
        <w:trPr>
          <w:trHeight w:val="826"/>
        </w:trPr>
        <w:tc>
          <w:tcPr>
            <w:tcW w:w="1418" w:type="dxa"/>
            <w:tcBorders>
              <w:top w:val="single" w:sz="4" w:space="0" w:color="auto"/>
              <w:left w:val="single" w:sz="4" w:space="0" w:color="000000"/>
              <w:bottom w:val="single" w:sz="4" w:space="0" w:color="auto"/>
              <w:right w:val="nil"/>
            </w:tcBorders>
            <w:hideMark/>
          </w:tcPr>
          <w:p w:rsidR="00D77EF8" w:rsidRDefault="00D77EF8" w:rsidP="00E512BF">
            <w:pPr>
              <w:snapToGrid w:val="0"/>
              <w:spacing w:line="256" w:lineRule="auto"/>
              <w:jc w:val="center"/>
              <w:rPr>
                <w:sz w:val="28"/>
                <w:szCs w:val="28"/>
              </w:rPr>
            </w:pPr>
            <w:r>
              <w:rPr>
                <w:sz w:val="28"/>
                <w:szCs w:val="28"/>
              </w:rPr>
              <w:t>3/2020</w:t>
            </w:r>
          </w:p>
        </w:tc>
        <w:tc>
          <w:tcPr>
            <w:tcW w:w="4961" w:type="dxa"/>
            <w:tcBorders>
              <w:top w:val="single" w:sz="4" w:space="0" w:color="auto"/>
              <w:left w:val="single" w:sz="4" w:space="0" w:color="000000"/>
              <w:bottom w:val="single" w:sz="4" w:space="0" w:color="auto"/>
              <w:right w:val="nil"/>
            </w:tcBorders>
            <w:hideMark/>
          </w:tcPr>
          <w:p w:rsidR="00D77EF8" w:rsidRDefault="00D77EF8" w:rsidP="00E512BF">
            <w:pPr>
              <w:spacing w:line="256" w:lineRule="auto"/>
              <w:rPr>
                <w:rFonts w:ascii="Arial" w:hAnsi="Arial" w:cs="Arial"/>
              </w:rPr>
            </w:pPr>
            <w:r>
              <w:rPr>
                <w:rFonts w:ascii="Arial" w:eastAsiaTheme="minorHAnsi" w:hAnsi="Arial" w:cs="Arial"/>
                <w:sz w:val="22"/>
                <w:szCs w:val="22"/>
                <w:lang w:eastAsia="en-US"/>
              </w:rPr>
              <w:t>Decyzja zezwalająca na usunięcie krzewów</w:t>
            </w:r>
            <w:r>
              <w:rPr>
                <w:rFonts w:ascii="Arial" w:eastAsiaTheme="minorHAnsi" w:hAnsi="Arial" w:cs="Arial"/>
                <w:sz w:val="22"/>
                <w:szCs w:val="22"/>
                <w:lang w:eastAsia="en-US"/>
              </w:rPr>
              <w:br/>
              <w:t xml:space="preserve"> z rodzaju Jałowiec</w:t>
            </w:r>
            <w:r w:rsidRPr="004F284B">
              <w:rPr>
                <w:rFonts w:ascii="Arial" w:eastAsiaTheme="minorHAnsi" w:hAnsi="Arial" w:cs="Arial"/>
                <w:sz w:val="22"/>
                <w:szCs w:val="22"/>
                <w:lang w:eastAsia="en-US"/>
              </w:rPr>
              <w:t xml:space="preserve"> rosnąc</w:t>
            </w:r>
            <w:r>
              <w:rPr>
                <w:rFonts w:ascii="Arial" w:eastAsiaTheme="minorHAnsi" w:hAnsi="Arial" w:cs="Arial"/>
                <w:sz w:val="22"/>
                <w:szCs w:val="22"/>
                <w:lang w:eastAsia="en-US"/>
              </w:rPr>
              <w:t xml:space="preserve">ych na terenie nieruchomości w Skarżysku-Kamiennej przy </w:t>
            </w:r>
            <w:r>
              <w:rPr>
                <w:rFonts w:ascii="Arial" w:eastAsiaTheme="minorHAnsi" w:hAnsi="Arial" w:cs="Arial"/>
                <w:sz w:val="22"/>
                <w:szCs w:val="22"/>
                <w:lang w:eastAsia="en-US"/>
              </w:rPr>
              <w:br/>
            </w:r>
            <w:r w:rsidRPr="004F284B">
              <w:rPr>
                <w:rFonts w:ascii="Arial" w:hAnsi="Arial" w:cs="Arial"/>
                <w:sz w:val="22"/>
                <w:szCs w:val="22"/>
              </w:rPr>
              <w:t xml:space="preserve"> ul. </w:t>
            </w:r>
            <w:r>
              <w:rPr>
                <w:rFonts w:ascii="Arial" w:hAnsi="Arial" w:cs="Arial"/>
                <w:sz w:val="22"/>
                <w:szCs w:val="22"/>
              </w:rPr>
              <w:t>Krasińskiego</w:t>
            </w:r>
            <w:r w:rsidRPr="004F284B">
              <w:rPr>
                <w:rFonts w:ascii="Arial" w:hAnsi="Arial" w:cs="Arial"/>
                <w:sz w:val="22"/>
                <w:szCs w:val="22"/>
              </w:rPr>
              <w:t xml:space="preserve"> (dz. nr </w:t>
            </w:r>
            <w:r>
              <w:rPr>
                <w:rFonts w:ascii="Arial" w:hAnsi="Arial" w:cs="Arial"/>
                <w:sz w:val="22"/>
                <w:szCs w:val="22"/>
              </w:rPr>
              <w:t>120</w:t>
            </w:r>
            <w:r w:rsidRPr="004F284B">
              <w:rPr>
                <w:rFonts w:ascii="Arial" w:hAnsi="Arial" w:cs="Arial"/>
                <w:sz w:val="22"/>
                <w:szCs w:val="22"/>
              </w:rPr>
              <w:t>)</w:t>
            </w:r>
            <w:r>
              <w:rPr>
                <w:rFonts w:ascii="Arial" w:hAnsi="Arial" w:cs="Arial"/>
                <w:sz w:val="22"/>
                <w:szCs w:val="22"/>
              </w:rPr>
              <w:t xml:space="preserve"> </w:t>
            </w:r>
          </w:p>
        </w:tc>
        <w:tc>
          <w:tcPr>
            <w:tcW w:w="3260" w:type="dxa"/>
            <w:tcBorders>
              <w:top w:val="single" w:sz="4" w:space="0" w:color="auto"/>
              <w:left w:val="single" w:sz="4" w:space="0" w:color="000000"/>
              <w:bottom w:val="single" w:sz="4" w:space="0" w:color="auto"/>
              <w:right w:val="single" w:sz="4" w:space="0" w:color="000000"/>
            </w:tcBorders>
            <w:hideMark/>
          </w:tcPr>
          <w:p w:rsidR="00D77EF8" w:rsidRDefault="00D77EF8" w:rsidP="00E512BF">
            <w:pPr>
              <w:suppressAutoHyphens w:val="0"/>
              <w:autoSpaceDE w:val="0"/>
              <w:autoSpaceDN w:val="0"/>
              <w:adjustRightInd w:val="0"/>
              <w:spacing w:line="276" w:lineRule="auto"/>
              <w:rPr>
                <w:rFonts w:ascii="Arial" w:eastAsiaTheme="minorHAnsi" w:hAnsi="Arial" w:cs="Arial"/>
                <w:lang w:val="en-US" w:eastAsia="en-US"/>
              </w:rPr>
            </w:pPr>
            <w:r>
              <w:rPr>
                <w:rFonts w:ascii="Arial" w:eastAsiaTheme="minorHAnsi" w:hAnsi="Arial" w:cs="Arial"/>
                <w:sz w:val="22"/>
                <w:szCs w:val="22"/>
                <w:lang w:eastAsia="en-US"/>
              </w:rPr>
              <w:t>Zarząd Dr</w:t>
            </w:r>
            <w:proofErr w:type="spellStart"/>
            <w:r>
              <w:rPr>
                <w:rFonts w:ascii="Arial" w:eastAsiaTheme="minorHAnsi" w:hAnsi="Arial" w:cs="Arial"/>
                <w:sz w:val="22"/>
                <w:szCs w:val="22"/>
                <w:lang w:val="en-US" w:eastAsia="en-US"/>
              </w:rPr>
              <w:t>óg</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Powiatowych</w:t>
            </w:r>
            <w:proofErr w:type="spellEnd"/>
          </w:p>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Konarskiego 20</w:t>
            </w:r>
          </w:p>
          <w:p w:rsidR="00D77EF8" w:rsidRDefault="00D77EF8" w:rsidP="00E512BF">
            <w:pPr>
              <w:pStyle w:val="Domylnie"/>
              <w:spacing w:line="276" w:lineRule="auto"/>
              <w:rPr>
                <w:rFonts w:ascii="Arial" w:hAnsi="Arial" w:cs="Arial"/>
                <w:sz w:val="22"/>
                <w:szCs w:val="22"/>
                <w:lang w:eastAsia="en-US"/>
              </w:rPr>
            </w:pPr>
            <w:r>
              <w:rPr>
                <w:rFonts w:ascii="Arial" w:eastAsiaTheme="minorHAnsi" w:hAnsi="Arial" w:cs="Arial"/>
                <w:sz w:val="22"/>
                <w:szCs w:val="22"/>
                <w:lang w:eastAsia="en-US"/>
              </w:rPr>
              <w:t>26-110 Skarżysko-Kamienna</w:t>
            </w:r>
          </w:p>
        </w:tc>
      </w:tr>
      <w:tr w:rsidR="00D77EF8" w:rsidTr="00E512BF">
        <w:trPr>
          <w:trHeight w:val="826"/>
        </w:trPr>
        <w:tc>
          <w:tcPr>
            <w:tcW w:w="1418"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jc w:val="center"/>
              <w:rPr>
                <w:rFonts w:ascii="Calibri" w:eastAsiaTheme="minorHAnsi" w:hAnsi="Calibri" w:cs="Calibri"/>
                <w:lang w:eastAsia="en-US"/>
              </w:rPr>
            </w:pPr>
            <w:r>
              <w:rPr>
                <w:rFonts w:eastAsiaTheme="minorHAnsi"/>
                <w:sz w:val="28"/>
                <w:szCs w:val="28"/>
                <w:lang w:eastAsia="en-US"/>
              </w:rPr>
              <w:t>4/2020</w:t>
            </w:r>
          </w:p>
        </w:tc>
        <w:tc>
          <w:tcPr>
            <w:tcW w:w="4961"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rPr>
                <w:rFonts w:ascii="Calibri" w:eastAsiaTheme="minorHAnsi" w:hAnsi="Calibri" w:cs="Calibri"/>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w:t>
            </w:r>
            <w:r>
              <w:rPr>
                <w:rFonts w:ascii="Arial" w:eastAsiaTheme="minorHAnsi" w:hAnsi="Arial" w:cs="Arial"/>
                <w:sz w:val="22"/>
                <w:szCs w:val="22"/>
                <w:lang w:val="en-US" w:eastAsia="en-US"/>
              </w:rPr>
              <w:t xml:space="preserve">ów: </w:t>
            </w:r>
            <w:proofErr w:type="spellStart"/>
            <w:r>
              <w:rPr>
                <w:rFonts w:ascii="Arial" w:eastAsiaTheme="minorHAnsi" w:hAnsi="Arial" w:cs="Arial"/>
                <w:sz w:val="22"/>
                <w:szCs w:val="22"/>
                <w:lang w:val="en-US" w:eastAsia="en-US"/>
              </w:rPr>
              <w:t>Wierzba</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szt</w:t>
            </w:r>
            <w:proofErr w:type="spellEnd"/>
            <w:r>
              <w:rPr>
                <w:rFonts w:ascii="Arial" w:eastAsiaTheme="minorHAnsi" w:hAnsi="Arial" w:cs="Arial"/>
                <w:sz w:val="22"/>
                <w:szCs w:val="22"/>
                <w:lang w:val="en-US" w:eastAsia="en-US"/>
              </w:rPr>
              <w:t xml:space="preserve">. 3, </w:t>
            </w:r>
            <w:proofErr w:type="spellStart"/>
            <w:r>
              <w:rPr>
                <w:rFonts w:ascii="Arial" w:eastAsiaTheme="minorHAnsi" w:hAnsi="Arial" w:cs="Arial"/>
                <w:sz w:val="22"/>
                <w:szCs w:val="22"/>
                <w:lang w:val="en-US" w:eastAsia="en-US"/>
              </w:rPr>
              <w:t>Klon</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szt</w:t>
            </w:r>
            <w:proofErr w:type="spellEnd"/>
            <w:r>
              <w:rPr>
                <w:rFonts w:ascii="Arial" w:eastAsiaTheme="minorHAnsi" w:hAnsi="Arial" w:cs="Arial"/>
                <w:sz w:val="22"/>
                <w:szCs w:val="22"/>
                <w:lang w:val="en-US" w:eastAsia="en-US"/>
              </w:rPr>
              <w:t xml:space="preserve">. 2, z nieruchomości </w:t>
            </w:r>
            <w:proofErr w:type="spellStart"/>
            <w:r>
              <w:rPr>
                <w:rFonts w:ascii="Arial" w:eastAsiaTheme="minorHAnsi" w:hAnsi="Arial" w:cs="Arial"/>
                <w:sz w:val="22"/>
                <w:szCs w:val="22"/>
                <w:lang w:val="en-US" w:eastAsia="en-US"/>
              </w:rPr>
              <w:t>przy</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ul</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Rejowskiej</w:t>
            </w:r>
            <w:proofErr w:type="spellEnd"/>
            <w:r>
              <w:rPr>
                <w:rFonts w:ascii="Arial" w:eastAsiaTheme="minorHAnsi" w:hAnsi="Arial" w:cs="Arial"/>
                <w:sz w:val="22"/>
                <w:szCs w:val="22"/>
                <w:lang w:val="en-US" w:eastAsia="en-US"/>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Spółdzielnia Mieszkaniowa</w:t>
            </w:r>
          </w:p>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Tysiąclecia 10</w:t>
            </w:r>
          </w:p>
          <w:p w:rsidR="00D77EF8" w:rsidRDefault="00D77EF8" w:rsidP="00E512BF">
            <w:pPr>
              <w:suppressAutoHyphens w:val="0"/>
              <w:autoSpaceDE w:val="0"/>
              <w:autoSpaceDN w:val="0"/>
              <w:adjustRightInd w:val="0"/>
              <w:spacing w:line="276" w:lineRule="auto"/>
              <w:rPr>
                <w:rFonts w:ascii="Calibri" w:eastAsiaTheme="minorHAnsi" w:hAnsi="Calibri" w:cs="Calibri"/>
                <w:lang w:eastAsia="en-US"/>
              </w:rPr>
            </w:pPr>
            <w:r>
              <w:rPr>
                <w:rFonts w:ascii="Arial" w:eastAsiaTheme="minorHAnsi" w:hAnsi="Arial" w:cs="Arial"/>
                <w:sz w:val="22"/>
                <w:szCs w:val="22"/>
                <w:lang w:eastAsia="en-US"/>
              </w:rPr>
              <w:t>26-110 Skarżysko-Kamienna</w:t>
            </w:r>
          </w:p>
        </w:tc>
      </w:tr>
      <w:tr w:rsidR="00D77EF8" w:rsidTr="00E512BF">
        <w:trPr>
          <w:trHeight w:val="826"/>
        </w:trPr>
        <w:tc>
          <w:tcPr>
            <w:tcW w:w="1418"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jc w:val="center"/>
              <w:rPr>
                <w:rFonts w:ascii="Calibri" w:eastAsiaTheme="minorHAnsi" w:hAnsi="Calibri" w:cs="Calibri"/>
                <w:lang w:eastAsia="en-US"/>
              </w:rPr>
            </w:pPr>
            <w:r>
              <w:rPr>
                <w:rFonts w:eastAsiaTheme="minorHAnsi"/>
                <w:sz w:val="28"/>
                <w:szCs w:val="28"/>
                <w:lang w:eastAsia="en-US"/>
              </w:rPr>
              <w:t>5/2020</w:t>
            </w:r>
          </w:p>
        </w:tc>
        <w:tc>
          <w:tcPr>
            <w:tcW w:w="4961"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rPr>
                <w:rFonts w:ascii="Calibri" w:eastAsiaTheme="minorHAnsi" w:hAnsi="Calibri" w:cs="Calibri"/>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Wierzba szt. 1, z nieruchomości przy ul. Krakowskiej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Generalna Dyrekcja Dróg Krajowych i Autostrad Oddział w Kielcach Rejon w Starachowicach ul. Ostrowiecka 15</w:t>
            </w:r>
          </w:p>
          <w:p w:rsidR="00D77EF8" w:rsidRDefault="00D77EF8" w:rsidP="00E512BF">
            <w:pPr>
              <w:suppressAutoHyphens w:val="0"/>
              <w:autoSpaceDE w:val="0"/>
              <w:autoSpaceDN w:val="0"/>
              <w:adjustRightInd w:val="0"/>
              <w:spacing w:line="276" w:lineRule="auto"/>
              <w:rPr>
                <w:rFonts w:ascii="Calibri" w:eastAsiaTheme="minorHAnsi" w:hAnsi="Calibri" w:cs="Calibri"/>
                <w:lang w:eastAsia="en-US"/>
              </w:rPr>
            </w:pPr>
            <w:r>
              <w:rPr>
                <w:rFonts w:ascii="Arial" w:eastAsiaTheme="minorHAnsi" w:hAnsi="Arial" w:cs="Arial"/>
                <w:sz w:val="22"/>
                <w:szCs w:val="22"/>
                <w:lang w:eastAsia="en-US"/>
              </w:rPr>
              <w:t>27-200 Starachowice</w:t>
            </w:r>
          </w:p>
        </w:tc>
      </w:tr>
      <w:tr w:rsidR="00D77EF8" w:rsidTr="00E512BF">
        <w:trPr>
          <w:trHeight w:val="826"/>
        </w:trPr>
        <w:tc>
          <w:tcPr>
            <w:tcW w:w="1418"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6/2020</w:t>
            </w:r>
          </w:p>
        </w:tc>
        <w:tc>
          <w:tcPr>
            <w:tcW w:w="4961"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Świerk szt. 1, z nieruchomości przy ul. Niepodległości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Wspólnota Mieszkaniowa Nieruchomości przy ul. Niepodległości 98</w:t>
            </w:r>
          </w:p>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D77EF8" w:rsidTr="00E512BF">
        <w:trPr>
          <w:trHeight w:val="826"/>
        </w:trPr>
        <w:tc>
          <w:tcPr>
            <w:tcW w:w="1418"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7/2020</w:t>
            </w:r>
          </w:p>
        </w:tc>
        <w:tc>
          <w:tcPr>
            <w:tcW w:w="4961"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Wierzba szt. 2, z nieruchomości przy al. Tysiąclecia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Zespół Szkół Technicznych</w:t>
            </w:r>
          </w:p>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Tysiąclecia 22</w:t>
            </w:r>
          </w:p>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D77EF8" w:rsidTr="00E512BF">
        <w:trPr>
          <w:trHeight w:val="826"/>
        </w:trPr>
        <w:tc>
          <w:tcPr>
            <w:tcW w:w="1418"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8/2020</w:t>
            </w:r>
          </w:p>
        </w:tc>
        <w:tc>
          <w:tcPr>
            <w:tcW w:w="4961"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Topola szt. 1, z nieruchomości przy al. Niepodległości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proofErr w:type="spellStart"/>
            <w:r>
              <w:rPr>
                <w:rFonts w:ascii="Arial" w:eastAsiaTheme="minorHAnsi" w:hAnsi="Arial" w:cs="Arial"/>
                <w:sz w:val="22"/>
                <w:szCs w:val="22"/>
                <w:lang w:eastAsia="en-US"/>
              </w:rPr>
              <w:t>Celsium</w:t>
            </w:r>
            <w:proofErr w:type="spellEnd"/>
            <w:r>
              <w:rPr>
                <w:rFonts w:ascii="Arial" w:eastAsiaTheme="minorHAnsi" w:hAnsi="Arial" w:cs="Arial"/>
                <w:sz w:val="22"/>
                <w:szCs w:val="22"/>
                <w:lang w:eastAsia="en-US"/>
              </w:rPr>
              <w:t xml:space="preserve"> Sp. z o.o.</w:t>
            </w:r>
          </w:p>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11 Listopada 7</w:t>
            </w:r>
          </w:p>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D77EF8" w:rsidTr="00E512BF">
        <w:trPr>
          <w:trHeight w:val="826"/>
        </w:trPr>
        <w:tc>
          <w:tcPr>
            <w:tcW w:w="1418"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9/2020</w:t>
            </w:r>
          </w:p>
        </w:tc>
        <w:tc>
          <w:tcPr>
            <w:tcW w:w="4961"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Topola  szt. 1, Olsza szt. 1, Dąb szt. 1, z nieruchomości przy ul. Sienkiewicza</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TERMOVID MARKETING Tomasz </w:t>
            </w:r>
            <w:proofErr w:type="spellStart"/>
            <w:r>
              <w:rPr>
                <w:rFonts w:ascii="Arial" w:eastAsiaTheme="minorHAnsi" w:hAnsi="Arial" w:cs="Arial"/>
                <w:sz w:val="22"/>
                <w:szCs w:val="22"/>
                <w:lang w:eastAsia="en-US"/>
              </w:rPr>
              <w:t>Żelaśkiewicz</w:t>
            </w:r>
            <w:proofErr w:type="spellEnd"/>
            <w:r>
              <w:rPr>
                <w:rFonts w:ascii="Arial" w:eastAsiaTheme="minorHAnsi" w:hAnsi="Arial" w:cs="Arial"/>
                <w:sz w:val="22"/>
                <w:szCs w:val="22"/>
                <w:lang w:eastAsia="en-US"/>
              </w:rPr>
              <w:br/>
              <w:t>ul. Zielna 18</w:t>
            </w:r>
            <w:r>
              <w:rPr>
                <w:rFonts w:ascii="Arial" w:eastAsiaTheme="minorHAnsi" w:hAnsi="Arial" w:cs="Arial"/>
                <w:sz w:val="22"/>
                <w:szCs w:val="22"/>
                <w:lang w:eastAsia="en-US"/>
              </w:rPr>
              <w:br/>
              <w:t>26-110 Skarżysko-Kamienna</w:t>
            </w:r>
          </w:p>
        </w:tc>
      </w:tr>
      <w:tr w:rsidR="00D77EF8" w:rsidTr="00E512BF">
        <w:trPr>
          <w:trHeight w:val="826"/>
        </w:trPr>
        <w:tc>
          <w:tcPr>
            <w:tcW w:w="1418"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10/2020</w:t>
            </w:r>
          </w:p>
        </w:tc>
        <w:tc>
          <w:tcPr>
            <w:tcW w:w="4961"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Kasztanowiec  szt. 2, Jabłoń szt. 1, z nieruchomości przy ul. Legionów</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Parafia Rzymsko-Katolicka pw. Św. Józefa Oblubieńca NMP ul. Legionów 64, </w:t>
            </w:r>
          </w:p>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D77EF8" w:rsidTr="00E512BF">
        <w:trPr>
          <w:trHeight w:val="826"/>
        </w:trPr>
        <w:tc>
          <w:tcPr>
            <w:tcW w:w="1418"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11/2020</w:t>
            </w:r>
          </w:p>
        </w:tc>
        <w:tc>
          <w:tcPr>
            <w:tcW w:w="4961"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Topola  szt. 1, Brzoza szt. 2, Jesion szt. 4, i gatunku Orzech włoski szt. 1, z </w:t>
            </w:r>
            <w:r>
              <w:rPr>
                <w:rFonts w:ascii="Arial" w:eastAsiaTheme="minorHAnsi" w:hAnsi="Arial" w:cs="Arial"/>
                <w:sz w:val="22"/>
                <w:szCs w:val="22"/>
                <w:lang w:eastAsia="en-US"/>
              </w:rPr>
              <w:lastRenderedPageBreak/>
              <w:t>nieruchomości przy ul. Szydłowiecka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lastRenderedPageBreak/>
              <w:t>PGE Dystrybucja S.A.</w:t>
            </w:r>
          </w:p>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Oddział Skarżysko-Kamienna</w:t>
            </w:r>
          </w:p>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Marsz. J. Piłsudskiego 51</w:t>
            </w:r>
          </w:p>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D77EF8" w:rsidTr="00E512BF">
        <w:trPr>
          <w:trHeight w:val="826"/>
        </w:trPr>
        <w:tc>
          <w:tcPr>
            <w:tcW w:w="1418"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12/2020</w:t>
            </w:r>
          </w:p>
        </w:tc>
        <w:tc>
          <w:tcPr>
            <w:tcW w:w="4961"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Świerk szt. 50, z nieruchomości przy ul. Wileńskiej / Krakowskiej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Osoba fizyczna</w:t>
            </w:r>
          </w:p>
        </w:tc>
      </w:tr>
      <w:tr w:rsidR="00D77EF8" w:rsidTr="00E512BF">
        <w:trPr>
          <w:trHeight w:val="826"/>
        </w:trPr>
        <w:tc>
          <w:tcPr>
            <w:tcW w:w="1418"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13/2020</w:t>
            </w:r>
          </w:p>
        </w:tc>
        <w:tc>
          <w:tcPr>
            <w:tcW w:w="4961" w:type="dxa"/>
            <w:tcBorders>
              <w:top w:val="single" w:sz="4" w:space="0" w:color="auto"/>
              <w:left w:val="single" w:sz="4" w:space="0" w:color="000000"/>
              <w:bottom w:val="single" w:sz="4" w:space="0" w:color="auto"/>
              <w:right w:val="nil"/>
            </w:tcBorders>
            <w:hideMark/>
          </w:tcPr>
          <w:p w:rsidR="00D77EF8" w:rsidRDefault="00D77EF8" w:rsidP="00E512BF">
            <w:pPr>
              <w:spacing w:line="256" w:lineRule="auto"/>
              <w:rPr>
                <w:rFonts w:ascii="Arial" w:hAnsi="Arial" w:cs="Arial"/>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Brzoza szt. 1 z nieruchomości przy </w:t>
            </w:r>
            <w:r>
              <w:rPr>
                <w:rFonts w:ascii="Arial" w:eastAsiaTheme="minorHAnsi" w:hAnsi="Arial" w:cs="Arial"/>
                <w:sz w:val="22"/>
                <w:szCs w:val="22"/>
                <w:lang w:eastAsia="en-US"/>
              </w:rPr>
              <w:br/>
              <w:t>ul. Pułaskiego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77EF8" w:rsidRDefault="00D77EF8" w:rsidP="00E512BF">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D77EF8" w:rsidRDefault="00D77EF8" w:rsidP="00E512BF">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D77EF8" w:rsidRDefault="00D77EF8" w:rsidP="00E512BF">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D77EF8" w:rsidTr="00E512BF">
        <w:trPr>
          <w:trHeight w:val="826"/>
        </w:trPr>
        <w:tc>
          <w:tcPr>
            <w:tcW w:w="1418"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14/2020</w:t>
            </w:r>
          </w:p>
        </w:tc>
        <w:tc>
          <w:tcPr>
            <w:tcW w:w="4961" w:type="dxa"/>
            <w:tcBorders>
              <w:top w:val="single" w:sz="4" w:space="0" w:color="auto"/>
              <w:left w:val="single" w:sz="4" w:space="0" w:color="000000"/>
              <w:bottom w:val="single" w:sz="4" w:space="0" w:color="auto"/>
              <w:right w:val="nil"/>
            </w:tcBorders>
            <w:hideMark/>
          </w:tcPr>
          <w:p w:rsidR="00D77EF8" w:rsidRDefault="00D77EF8" w:rsidP="00E512BF">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Wierzba szt. 1, Jesion szt. 1,  z nieruchomości przy ul. Zielna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77EF8" w:rsidRDefault="00D77EF8" w:rsidP="00E512BF">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D77EF8" w:rsidRDefault="00D77EF8" w:rsidP="00E512BF">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D77EF8" w:rsidRDefault="00D77EF8" w:rsidP="00E512BF">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D77EF8" w:rsidTr="00E512BF">
        <w:trPr>
          <w:trHeight w:val="826"/>
        </w:trPr>
        <w:tc>
          <w:tcPr>
            <w:tcW w:w="1418"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15/2020</w:t>
            </w:r>
          </w:p>
        </w:tc>
        <w:tc>
          <w:tcPr>
            <w:tcW w:w="4961" w:type="dxa"/>
            <w:tcBorders>
              <w:top w:val="single" w:sz="4" w:space="0" w:color="auto"/>
              <w:left w:val="single" w:sz="4" w:space="0" w:color="000000"/>
              <w:bottom w:val="single" w:sz="4" w:space="0" w:color="auto"/>
              <w:right w:val="nil"/>
            </w:tcBorders>
            <w:hideMark/>
          </w:tcPr>
          <w:p w:rsidR="00D77EF8" w:rsidRDefault="00D77EF8" w:rsidP="00E512BF">
            <w:pPr>
              <w:spacing w:line="256" w:lineRule="auto"/>
              <w:rPr>
                <w:rFonts w:ascii="Arial" w:hAnsi="Arial" w:cs="Arial"/>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Klon szt. 1 z nieruchomości przy </w:t>
            </w:r>
            <w:r>
              <w:rPr>
                <w:rFonts w:ascii="Arial" w:eastAsiaTheme="minorHAnsi" w:hAnsi="Arial" w:cs="Arial"/>
                <w:sz w:val="22"/>
                <w:szCs w:val="22"/>
                <w:lang w:eastAsia="en-US"/>
              </w:rPr>
              <w:br/>
              <w:t>ul. Bolesława Prusa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PGE Dystrybucja S.A.</w:t>
            </w:r>
          </w:p>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Oddział Skarżysko-Kamienna</w:t>
            </w:r>
          </w:p>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D77EF8" w:rsidTr="00E512BF">
        <w:trPr>
          <w:trHeight w:val="826"/>
        </w:trPr>
        <w:tc>
          <w:tcPr>
            <w:tcW w:w="1418"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16/2020</w:t>
            </w:r>
          </w:p>
        </w:tc>
        <w:tc>
          <w:tcPr>
            <w:tcW w:w="4961" w:type="dxa"/>
            <w:tcBorders>
              <w:top w:val="single" w:sz="4" w:space="0" w:color="auto"/>
              <w:left w:val="single" w:sz="4" w:space="0" w:color="000000"/>
              <w:bottom w:val="single" w:sz="4" w:space="0" w:color="auto"/>
              <w:right w:val="nil"/>
            </w:tcBorders>
            <w:hideMark/>
          </w:tcPr>
          <w:p w:rsidR="00D77EF8" w:rsidRDefault="00D77EF8" w:rsidP="00E512BF">
            <w:pPr>
              <w:spacing w:line="256"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Śliwa szt. 4, Dąb szt. 1,  Wierzba szt. 1, Grochodrzew szt. 1, z nieruchomości przy al. J.M. Piłsudskiego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II Liceum Ogólnokształcące im. A. Mickiewicza </w:t>
            </w:r>
          </w:p>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J.M. Piłsudskiego 50</w:t>
            </w:r>
          </w:p>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D77EF8" w:rsidTr="00E512BF">
        <w:trPr>
          <w:trHeight w:val="826"/>
        </w:trPr>
        <w:tc>
          <w:tcPr>
            <w:tcW w:w="1418"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17/2020</w:t>
            </w:r>
          </w:p>
        </w:tc>
        <w:tc>
          <w:tcPr>
            <w:tcW w:w="4961" w:type="dxa"/>
            <w:tcBorders>
              <w:top w:val="single" w:sz="4" w:space="0" w:color="auto"/>
              <w:left w:val="single" w:sz="4" w:space="0" w:color="000000"/>
              <w:bottom w:val="single" w:sz="4" w:space="0" w:color="auto"/>
              <w:right w:val="nil"/>
            </w:tcBorders>
            <w:hideMark/>
          </w:tcPr>
          <w:p w:rsidR="00D77EF8" w:rsidRDefault="00D77EF8" w:rsidP="00E512BF">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Topola szt. 3, Lipa szt.1, Brzoza  szt. 2,  z nieruchomości przy ul. Sokolej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TERMOVID MARKETING Tomasz </w:t>
            </w:r>
            <w:proofErr w:type="spellStart"/>
            <w:r>
              <w:rPr>
                <w:rFonts w:ascii="Arial" w:eastAsiaTheme="minorHAnsi" w:hAnsi="Arial" w:cs="Arial"/>
                <w:sz w:val="22"/>
                <w:szCs w:val="22"/>
                <w:lang w:eastAsia="en-US"/>
              </w:rPr>
              <w:t>Żelaśkiewicz</w:t>
            </w:r>
            <w:proofErr w:type="spellEnd"/>
            <w:r>
              <w:rPr>
                <w:rFonts w:ascii="Arial" w:eastAsiaTheme="minorHAnsi" w:hAnsi="Arial" w:cs="Arial"/>
                <w:sz w:val="22"/>
                <w:szCs w:val="22"/>
                <w:lang w:eastAsia="en-US"/>
              </w:rPr>
              <w:br/>
              <w:t>ul. Zielna 18</w:t>
            </w:r>
            <w:r>
              <w:rPr>
                <w:rFonts w:ascii="Arial" w:eastAsiaTheme="minorHAnsi" w:hAnsi="Arial" w:cs="Arial"/>
                <w:sz w:val="22"/>
                <w:szCs w:val="22"/>
                <w:lang w:eastAsia="en-US"/>
              </w:rPr>
              <w:br/>
              <w:t>26-110 Skarżysko-Kamienna</w:t>
            </w:r>
          </w:p>
        </w:tc>
      </w:tr>
      <w:tr w:rsidR="00D77EF8" w:rsidTr="00E512BF">
        <w:trPr>
          <w:trHeight w:val="826"/>
        </w:trPr>
        <w:tc>
          <w:tcPr>
            <w:tcW w:w="1418"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18/2020</w:t>
            </w:r>
          </w:p>
        </w:tc>
        <w:tc>
          <w:tcPr>
            <w:tcW w:w="4961" w:type="dxa"/>
            <w:tcBorders>
              <w:top w:val="single" w:sz="4" w:space="0" w:color="auto"/>
              <w:left w:val="single" w:sz="4" w:space="0" w:color="000000"/>
              <w:bottom w:val="single" w:sz="4" w:space="0" w:color="auto"/>
              <w:right w:val="nil"/>
            </w:tcBorders>
            <w:hideMark/>
          </w:tcPr>
          <w:p w:rsidR="00D77EF8" w:rsidRDefault="00D77EF8" w:rsidP="00E512BF">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Brzoza szt. 1 z nieruchomości przy </w:t>
            </w:r>
            <w:r>
              <w:rPr>
                <w:rFonts w:ascii="Arial" w:eastAsiaTheme="minorHAnsi" w:hAnsi="Arial" w:cs="Arial"/>
                <w:sz w:val="22"/>
                <w:szCs w:val="22"/>
                <w:lang w:eastAsia="en-US"/>
              </w:rPr>
              <w:br/>
              <w:t>ul. Konarskiego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Federacja Związków  Zawodowych Kolejarzy</w:t>
            </w:r>
          </w:p>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Jaracza 2, 00-378 Warszawa</w:t>
            </w:r>
          </w:p>
        </w:tc>
      </w:tr>
      <w:tr w:rsidR="00D77EF8" w:rsidTr="00E512BF">
        <w:trPr>
          <w:trHeight w:val="826"/>
        </w:trPr>
        <w:tc>
          <w:tcPr>
            <w:tcW w:w="1418"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19/2020</w:t>
            </w:r>
          </w:p>
        </w:tc>
        <w:tc>
          <w:tcPr>
            <w:tcW w:w="4961" w:type="dxa"/>
            <w:tcBorders>
              <w:top w:val="single" w:sz="4" w:space="0" w:color="auto"/>
              <w:left w:val="single" w:sz="4" w:space="0" w:color="000000"/>
              <w:bottom w:val="single" w:sz="4" w:space="0" w:color="auto"/>
              <w:right w:val="nil"/>
            </w:tcBorders>
            <w:hideMark/>
          </w:tcPr>
          <w:p w:rsidR="00D77EF8" w:rsidRDefault="00D77EF8" w:rsidP="00E512BF">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Sosna szt. 5, Dąb szt.1,  z nieruchomości przy ul. Chałubińskiego i Osterwy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FREEDOM S.A. </w:t>
            </w:r>
          </w:p>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ul. 1Maja 186 </w:t>
            </w:r>
          </w:p>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26-110 </w:t>
            </w:r>
            <w:proofErr w:type="spellStart"/>
            <w:r>
              <w:rPr>
                <w:rFonts w:ascii="Arial" w:eastAsiaTheme="minorHAnsi" w:hAnsi="Arial" w:cs="Arial"/>
                <w:sz w:val="22"/>
                <w:szCs w:val="22"/>
                <w:lang w:eastAsia="en-US"/>
              </w:rPr>
              <w:t>Skarzysko</w:t>
            </w:r>
            <w:proofErr w:type="spellEnd"/>
            <w:r>
              <w:rPr>
                <w:rFonts w:ascii="Arial" w:eastAsiaTheme="minorHAnsi" w:hAnsi="Arial" w:cs="Arial"/>
                <w:sz w:val="22"/>
                <w:szCs w:val="22"/>
                <w:lang w:eastAsia="en-US"/>
              </w:rPr>
              <w:t>-Kamienna</w:t>
            </w:r>
          </w:p>
        </w:tc>
      </w:tr>
      <w:tr w:rsidR="00D77EF8" w:rsidTr="00E512BF">
        <w:trPr>
          <w:trHeight w:val="826"/>
        </w:trPr>
        <w:tc>
          <w:tcPr>
            <w:tcW w:w="1418"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20/2020</w:t>
            </w:r>
          </w:p>
        </w:tc>
        <w:tc>
          <w:tcPr>
            <w:tcW w:w="4961" w:type="dxa"/>
            <w:tcBorders>
              <w:top w:val="single" w:sz="4" w:space="0" w:color="auto"/>
              <w:left w:val="single" w:sz="4" w:space="0" w:color="000000"/>
              <w:bottom w:val="single" w:sz="4" w:space="0" w:color="auto"/>
              <w:right w:val="nil"/>
            </w:tcBorders>
            <w:hideMark/>
          </w:tcPr>
          <w:p w:rsidR="00D77EF8" w:rsidRDefault="00D77EF8" w:rsidP="00E512BF">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Wierzba szt. 1 z nieruchomości przy </w:t>
            </w:r>
            <w:r>
              <w:rPr>
                <w:rFonts w:ascii="Arial" w:eastAsiaTheme="minorHAnsi" w:hAnsi="Arial" w:cs="Arial"/>
                <w:sz w:val="22"/>
                <w:szCs w:val="22"/>
                <w:lang w:eastAsia="en-US"/>
              </w:rPr>
              <w:br/>
              <w:t>ul. Szydłowiecka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77EF8" w:rsidRDefault="00D77EF8" w:rsidP="00E512BF">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D77EF8" w:rsidRDefault="00D77EF8" w:rsidP="00E512BF">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D77EF8" w:rsidTr="00E512BF">
        <w:trPr>
          <w:trHeight w:val="826"/>
        </w:trPr>
        <w:tc>
          <w:tcPr>
            <w:tcW w:w="1418"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21/2020</w:t>
            </w:r>
          </w:p>
        </w:tc>
        <w:tc>
          <w:tcPr>
            <w:tcW w:w="4961" w:type="dxa"/>
            <w:tcBorders>
              <w:top w:val="single" w:sz="4" w:space="0" w:color="auto"/>
              <w:left w:val="single" w:sz="4" w:space="0" w:color="000000"/>
              <w:bottom w:val="single" w:sz="4" w:space="0" w:color="auto"/>
              <w:right w:val="nil"/>
            </w:tcBorders>
            <w:hideMark/>
          </w:tcPr>
          <w:p w:rsidR="00D77EF8" w:rsidRDefault="00D77EF8" w:rsidP="00E512BF">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Śliwa szt. 1 z nieruchomości przy </w:t>
            </w:r>
            <w:r>
              <w:rPr>
                <w:rFonts w:ascii="Arial" w:eastAsiaTheme="minorHAnsi" w:hAnsi="Arial" w:cs="Arial"/>
                <w:sz w:val="22"/>
                <w:szCs w:val="22"/>
                <w:lang w:eastAsia="en-US"/>
              </w:rPr>
              <w:br/>
              <w:t>ul. Szydłowieckiej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77EF8" w:rsidRDefault="00D77EF8" w:rsidP="00E512BF">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D77EF8" w:rsidRDefault="00D77EF8" w:rsidP="00E512BF">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D77EF8" w:rsidTr="00E512BF">
        <w:trPr>
          <w:trHeight w:val="826"/>
        </w:trPr>
        <w:tc>
          <w:tcPr>
            <w:tcW w:w="1418"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22/2020</w:t>
            </w:r>
          </w:p>
        </w:tc>
        <w:tc>
          <w:tcPr>
            <w:tcW w:w="4961" w:type="dxa"/>
            <w:tcBorders>
              <w:top w:val="single" w:sz="4" w:space="0" w:color="auto"/>
              <w:left w:val="single" w:sz="4" w:space="0" w:color="000000"/>
              <w:bottom w:val="single" w:sz="4" w:space="0" w:color="auto"/>
              <w:right w:val="nil"/>
            </w:tcBorders>
            <w:hideMark/>
          </w:tcPr>
          <w:p w:rsidR="00D77EF8" w:rsidRDefault="00D77EF8" w:rsidP="00E512BF">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rodzaju Świerk szt.1, Sosna  szt. 2, Brzoza szt. 2 z nieruchomości przy ul. Legionów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77EF8" w:rsidRDefault="00D77EF8" w:rsidP="00E512BF">
            <w:pPr>
              <w:pStyle w:val="Domylnie"/>
              <w:spacing w:line="276" w:lineRule="auto"/>
              <w:rPr>
                <w:rFonts w:ascii="Arial" w:hAnsi="Arial" w:cs="Arial"/>
                <w:sz w:val="22"/>
                <w:szCs w:val="22"/>
                <w:lang w:eastAsia="en-US"/>
              </w:rPr>
            </w:pPr>
            <w:proofErr w:type="spellStart"/>
            <w:r>
              <w:rPr>
                <w:rFonts w:ascii="Arial" w:hAnsi="Arial" w:cs="Arial"/>
                <w:sz w:val="22"/>
                <w:szCs w:val="22"/>
                <w:lang w:eastAsia="en-US"/>
              </w:rPr>
              <w:t>CKZi</w:t>
            </w:r>
            <w:proofErr w:type="spellEnd"/>
            <w:r>
              <w:rPr>
                <w:rFonts w:ascii="Arial" w:hAnsi="Arial" w:cs="Arial"/>
                <w:sz w:val="22"/>
                <w:szCs w:val="22"/>
                <w:lang w:eastAsia="en-US"/>
              </w:rPr>
              <w:t xml:space="preserve"> U</w:t>
            </w:r>
          </w:p>
          <w:p w:rsidR="00D77EF8" w:rsidRDefault="00D77EF8" w:rsidP="00E512BF">
            <w:pPr>
              <w:pStyle w:val="Domylnie"/>
              <w:spacing w:line="276" w:lineRule="auto"/>
              <w:rPr>
                <w:rFonts w:ascii="Arial" w:hAnsi="Arial" w:cs="Arial"/>
                <w:sz w:val="22"/>
                <w:szCs w:val="22"/>
                <w:lang w:eastAsia="en-US"/>
              </w:rPr>
            </w:pPr>
            <w:r>
              <w:rPr>
                <w:rFonts w:ascii="Arial" w:hAnsi="Arial" w:cs="Arial"/>
                <w:sz w:val="22"/>
                <w:szCs w:val="22"/>
                <w:lang w:eastAsia="en-US"/>
              </w:rPr>
              <w:t>ul. Legionów 124</w:t>
            </w:r>
          </w:p>
          <w:p w:rsidR="00D77EF8" w:rsidRDefault="00D77EF8" w:rsidP="00E512BF">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D77EF8" w:rsidTr="00E512BF">
        <w:trPr>
          <w:trHeight w:val="826"/>
        </w:trPr>
        <w:tc>
          <w:tcPr>
            <w:tcW w:w="1418"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23/2020</w:t>
            </w:r>
          </w:p>
        </w:tc>
        <w:tc>
          <w:tcPr>
            <w:tcW w:w="4961" w:type="dxa"/>
            <w:tcBorders>
              <w:top w:val="single" w:sz="4" w:space="0" w:color="auto"/>
              <w:left w:val="single" w:sz="4" w:space="0" w:color="000000"/>
              <w:bottom w:val="single" w:sz="4" w:space="0" w:color="auto"/>
              <w:right w:val="nil"/>
            </w:tcBorders>
            <w:hideMark/>
          </w:tcPr>
          <w:p w:rsidR="00D77EF8" w:rsidRDefault="00D77EF8" w:rsidP="00E512BF">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Brzoza szt.1, Jesion  szt. 1, z nieruchomości przy ul. 1Maja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77EF8" w:rsidRDefault="00D77EF8" w:rsidP="00E512BF">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D77EF8" w:rsidTr="00E512BF">
        <w:trPr>
          <w:trHeight w:val="826"/>
        </w:trPr>
        <w:tc>
          <w:tcPr>
            <w:tcW w:w="1418"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lastRenderedPageBreak/>
              <w:t>24/2020</w:t>
            </w:r>
          </w:p>
        </w:tc>
        <w:tc>
          <w:tcPr>
            <w:tcW w:w="4961" w:type="dxa"/>
            <w:tcBorders>
              <w:top w:val="single" w:sz="4" w:space="0" w:color="auto"/>
              <w:left w:val="single" w:sz="4" w:space="0" w:color="000000"/>
              <w:bottom w:val="single" w:sz="4" w:space="0" w:color="auto"/>
              <w:right w:val="nil"/>
            </w:tcBorders>
            <w:hideMark/>
          </w:tcPr>
          <w:p w:rsidR="00D77EF8" w:rsidRDefault="00D77EF8" w:rsidP="00E512BF">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Topola  szt. 1, z nieruchomości przy ul. Wioślarska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77EF8" w:rsidRDefault="00D77EF8" w:rsidP="00E512BF">
            <w:pPr>
              <w:pStyle w:val="Domylnie"/>
              <w:spacing w:line="276" w:lineRule="auto"/>
              <w:rPr>
                <w:rFonts w:ascii="Arial" w:hAnsi="Arial" w:cs="Arial"/>
                <w:sz w:val="22"/>
                <w:szCs w:val="22"/>
                <w:lang w:eastAsia="en-US"/>
              </w:rPr>
            </w:pPr>
            <w:r>
              <w:rPr>
                <w:rFonts w:ascii="Arial" w:hAnsi="Arial" w:cs="Arial"/>
                <w:sz w:val="22"/>
                <w:szCs w:val="22"/>
                <w:lang w:eastAsia="en-US"/>
              </w:rPr>
              <w:t>EXPOL-BIS Pawliszak Arkadiusz i Pawliszak Waldemar Spółka Jawna</w:t>
            </w:r>
          </w:p>
          <w:p w:rsidR="00D77EF8" w:rsidRDefault="00D77EF8" w:rsidP="00E512BF">
            <w:pPr>
              <w:pStyle w:val="Domylnie"/>
              <w:spacing w:line="276" w:lineRule="auto"/>
              <w:rPr>
                <w:rFonts w:ascii="Arial" w:hAnsi="Arial" w:cs="Arial"/>
                <w:sz w:val="22"/>
                <w:szCs w:val="22"/>
                <w:lang w:eastAsia="en-US"/>
              </w:rPr>
            </w:pPr>
            <w:r>
              <w:rPr>
                <w:rFonts w:ascii="Arial" w:hAnsi="Arial" w:cs="Arial"/>
                <w:sz w:val="22"/>
                <w:szCs w:val="22"/>
                <w:lang w:eastAsia="en-US"/>
              </w:rPr>
              <w:t>ul. Wioślarska 1</w:t>
            </w:r>
          </w:p>
          <w:p w:rsidR="00D77EF8" w:rsidRDefault="00D77EF8" w:rsidP="00E512BF">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D77EF8" w:rsidTr="00E512BF">
        <w:trPr>
          <w:trHeight w:val="826"/>
        </w:trPr>
        <w:tc>
          <w:tcPr>
            <w:tcW w:w="1418"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25/2020</w:t>
            </w:r>
          </w:p>
        </w:tc>
        <w:tc>
          <w:tcPr>
            <w:tcW w:w="4961" w:type="dxa"/>
            <w:tcBorders>
              <w:top w:val="single" w:sz="4" w:space="0" w:color="auto"/>
              <w:left w:val="single" w:sz="4" w:space="0" w:color="000000"/>
              <w:bottom w:val="single" w:sz="4" w:space="0" w:color="auto"/>
              <w:right w:val="nil"/>
            </w:tcBorders>
            <w:hideMark/>
          </w:tcPr>
          <w:p w:rsidR="00D77EF8" w:rsidRDefault="00D77EF8" w:rsidP="00E512BF">
            <w:pPr>
              <w:spacing w:line="256"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 rosnących w Skarżysku-Kamiennej </w:t>
            </w:r>
            <w:r>
              <w:rPr>
                <w:rFonts w:ascii="Arial" w:eastAsiaTheme="minorHAnsi" w:hAnsi="Arial" w:cs="Arial"/>
                <w:sz w:val="22"/>
                <w:szCs w:val="22"/>
                <w:lang w:eastAsia="en-US"/>
              </w:rPr>
              <w:br/>
              <w:t>w pasach drogowych ulic: Legionów: Lipa szt.1, Grochodrzew szt. 1; 1 Maja: Lipa szt. 6</w:t>
            </w:r>
          </w:p>
        </w:tc>
        <w:tc>
          <w:tcPr>
            <w:tcW w:w="3260" w:type="dxa"/>
            <w:tcBorders>
              <w:top w:val="single" w:sz="4" w:space="0" w:color="auto"/>
              <w:left w:val="single" w:sz="4" w:space="0" w:color="000000"/>
              <w:bottom w:val="single" w:sz="4" w:space="0" w:color="auto"/>
              <w:right w:val="single" w:sz="4" w:space="0" w:color="000000"/>
            </w:tcBorders>
            <w:hideMark/>
          </w:tcPr>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Zarząd Dróg Powiatowych</w:t>
            </w:r>
          </w:p>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Konarskiego 20</w:t>
            </w:r>
          </w:p>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D77EF8" w:rsidTr="00E512BF">
        <w:trPr>
          <w:trHeight w:val="826"/>
        </w:trPr>
        <w:tc>
          <w:tcPr>
            <w:tcW w:w="1418"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26/2020</w:t>
            </w:r>
          </w:p>
        </w:tc>
        <w:tc>
          <w:tcPr>
            <w:tcW w:w="4961" w:type="dxa"/>
            <w:tcBorders>
              <w:top w:val="single" w:sz="4" w:space="0" w:color="auto"/>
              <w:left w:val="single" w:sz="4" w:space="0" w:color="000000"/>
              <w:bottom w:val="single" w:sz="4" w:space="0" w:color="auto"/>
              <w:right w:val="nil"/>
            </w:tcBorders>
            <w:hideMark/>
          </w:tcPr>
          <w:p w:rsidR="00D77EF8" w:rsidRDefault="00D77EF8" w:rsidP="00E512BF">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Wierzba szt. 1 z nieruchomości przy </w:t>
            </w:r>
            <w:r>
              <w:rPr>
                <w:rFonts w:ascii="Arial" w:eastAsiaTheme="minorHAnsi" w:hAnsi="Arial" w:cs="Arial"/>
                <w:sz w:val="22"/>
                <w:szCs w:val="22"/>
                <w:lang w:eastAsia="en-US"/>
              </w:rPr>
              <w:br/>
              <w:t xml:space="preserve">ul. </w:t>
            </w:r>
            <w:proofErr w:type="spellStart"/>
            <w:r>
              <w:rPr>
                <w:rFonts w:ascii="Arial" w:eastAsiaTheme="minorHAnsi" w:hAnsi="Arial" w:cs="Arial"/>
                <w:sz w:val="22"/>
                <w:szCs w:val="22"/>
                <w:lang w:eastAsia="en-US"/>
              </w:rPr>
              <w:t>Rejowskiej</w:t>
            </w:r>
            <w:proofErr w:type="spellEnd"/>
            <w:r>
              <w:rPr>
                <w:rFonts w:ascii="Arial" w:eastAsiaTheme="minorHAnsi" w:hAnsi="Arial" w:cs="Arial"/>
                <w:sz w:val="22"/>
                <w:szCs w:val="22"/>
                <w:lang w:eastAsia="en-US"/>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77EF8" w:rsidRDefault="00D77EF8" w:rsidP="00E512BF">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D77EF8" w:rsidRDefault="00D77EF8" w:rsidP="00E512BF">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D77EF8" w:rsidTr="00E512BF">
        <w:trPr>
          <w:trHeight w:val="826"/>
        </w:trPr>
        <w:tc>
          <w:tcPr>
            <w:tcW w:w="1418"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27/2020</w:t>
            </w:r>
          </w:p>
        </w:tc>
        <w:tc>
          <w:tcPr>
            <w:tcW w:w="4961"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Jesion szt. 1, z nieruchomości przy ul. Zielnej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Zielnej 3</w:t>
            </w:r>
          </w:p>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D77EF8" w:rsidTr="00E512BF">
        <w:trPr>
          <w:trHeight w:val="826"/>
        </w:trPr>
        <w:tc>
          <w:tcPr>
            <w:tcW w:w="1418"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28/2020</w:t>
            </w:r>
          </w:p>
        </w:tc>
        <w:tc>
          <w:tcPr>
            <w:tcW w:w="4961"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Topola szt. 2, z nieruchomości przy ul. Górniczej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Górniczej 17</w:t>
            </w:r>
          </w:p>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D77EF8" w:rsidTr="00E512BF">
        <w:trPr>
          <w:trHeight w:val="826"/>
        </w:trPr>
        <w:tc>
          <w:tcPr>
            <w:tcW w:w="1418"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29/2020</w:t>
            </w:r>
          </w:p>
        </w:tc>
        <w:tc>
          <w:tcPr>
            <w:tcW w:w="4961"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Jarząb szt. 2, z nieruchomości przy ul. Powstańców Warszawy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Powstańców Warszawy  2</w:t>
            </w:r>
          </w:p>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D77EF8" w:rsidTr="00E512BF">
        <w:trPr>
          <w:trHeight w:val="826"/>
        </w:trPr>
        <w:tc>
          <w:tcPr>
            <w:tcW w:w="1418"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30/2020</w:t>
            </w:r>
          </w:p>
        </w:tc>
        <w:tc>
          <w:tcPr>
            <w:tcW w:w="4961"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Wierzba szt. 3, z nieruchomości przy ul. Kossaka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Kossaka 8</w:t>
            </w:r>
          </w:p>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D77EF8" w:rsidTr="00E512BF">
        <w:trPr>
          <w:trHeight w:val="826"/>
        </w:trPr>
        <w:tc>
          <w:tcPr>
            <w:tcW w:w="1418"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31/2020</w:t>
            </w:r>
          </w:p>
        </w:tc>
        <w:tc>
          <w:tcPr>
            <w:tcW w:w="4961"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Jabłoń szt. 1, z nieruchomości przy ul. Spółdzielczej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Spółdzielcza 89</w:t>
            </w:r>
          </w:p>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D77EF8" w:rsidTr="00E512BF">
        <w:trPr>
          <w:trHeight w:val="826"/>
        </w:trPr>
        <w:tc>
          <w:tcPr>
            <w:tcW w:w="1418"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32/2020</w:t>
            </w:r>
          </w:p>
        </w:tc>
        <w:tc>
          <w:tcPr>
            <w:tcW w:w="4961"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Brzoza szt. 3, z nieruchomości przy ul. Kosmonautów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Kosmonautów 2</w:t>
            </w:r>
          </w:p>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D77EF8" w:rsidTr="00E512BF">
        <w:trPr>
          <w:trHeight w:val="826"/>
        </w:trPr>
        <w:tc>
          <w:tcPr>
            <w:tcW w:w="1418"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33/2020</w:t>
            </w:r>
          </w:p>
        </w:tc>
        <w:tc>
          <w:tcPr>
            <w:tcW w:w="4961"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Grab szt. 3, Grochodrzew szt. 1, Brzoza szt. 1, z nieruchomości przy ul. Legionów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Generalna Dyrekcja Dróg Krajowych i Autostrad Oddział w Kielcach Rejon w Starachowicach </w:t>
            </w:r>
          </w:p>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Ostrowiecka 15</w:t>
            </w:r>
          </w:p>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27-200 Starachowice</w:t>
            </w:r>
          </w:p>
        </w:tc>
      </w:tr>
      <w:tr w:rsidR="00D77EF8" w:rsidTr="00E512BF">
        <w:trPr>
          <w:trHeight w:val="826"/>
        </w:trPr>
        <w:tc>
          <w:tcPr>
            <w:tcW w:w="1418"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34/2020</w:t>
            </w:r>
          </w:p>
        </w:tc>
        <w:tc>
          <w:tcPr>
            <w:tcW w:w="4961"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krzewu z rodzaju Kruszyna pospolita – o powierzchni ok. 36 m</w:t>
            </w:r>
            <w:r>
              <w:rPr>
                <w:rFonts w:ascii="Arial" w:eastAsiaTheme="minorHAnsi" w:hAnsi="Arial" w:cs="Arial"/>
                <w:sz w:val="22"/>
                <w:szCs w:val="22"/>
                <w:vertAlign w:val="superscript"/>
                <w:lang w:eastAsia="en-US"/>
              </w:rPr>
              <w:t>2</w:t>
            </w:r>
            <w:r>
              <w:rPr>
                <w:rFonts w:ascii="Arial" w:eastAsiaTheme="minorHAnsi" w:hAnsi="Arial" w:cs="Arial"/>
                <w:sz w:val="22"/>
                <w:szCs w:val="22"/>
                <w:lang w:eastAsia="en-US"/>
              </w:rPr>
              <w:t>, z nieruchomości przy ul. Lotnicza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Lotnicza 8</w:t>
            </w:r>
          </w:p>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D77EF8" w:rsidTr="00E512BF">
        <w:trPr>
          <w:trHeight w:val="826"/>
        </w:trPr>
        <w:tc>
          <w:tcPr>
            <w:tcW w:w="1418"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lastRenderedPageBreak/>
              <w:t>35/2020</w:t>
            </w:r>
          </w:p>
        </w:tc>
        <w:tc>
          <w:tcPr>
            <w:tcW w:w="4961"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Grab szt. 9, Grusza szt. 1, Klon </w:t>
            </w:r>
            <w:r>
              <w:rPr>
                <w:rFonts w:ascii="Arial" w:eastAsiaTheme="minorHAnsi" w:hAnsi="Arial" w:cs="Arial"/>
                <w:sz w:val="22"/>
                <w:szCs w:val="22"/>
                <w:lang w:eastAsia="en-US"/>
              </w:rPr>
              <w:br/>
              <w:t xml:space="preserve">szt. 1 z nieruchomości przy ul. 1 Maja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proofErr w:type="spellStart"/>
            <w:r>
              <w:rPr>
                <w:rFonts w:ascii="Arial" w:eastAsiaTheme="minorHAnsi" w:hAnsi="Arial" w:cs="Arial"/>
                <w:sz w:val="22"/>
                <w:szCs w:val="22"/>
                <w:lang w:eastAsia="en-US"/>
              </w:rPr>
              <w:t>dino</w:t>
            </w:r>
            <w:proofErr w:type="spellEnd"/>
            <w:r>
              <w:rPr>
                <w:rFonts w:ascii="Arial" w:eastAsiaTheme="minorHAnsi" w:hAnsi="Arial" w:cs="Arial"/>
                <w:sz w:val="22"/>
                <w:szCs w:val="22"/>
                <w:lang w:eastAsia="en-US"/>
              </w:rPr>
              <w:t xml:space="preserve"> Polska S.A. </w:t>
            </w:r>
            <w:r>
              <w:rPr>
                <w:rFonts w:ascii="Arial" w:eastAsiaTheme="minorHAnsi" w:hAnsi="Arial" w:cs="Arial"/>
                <w:sz w:val="22"/>
                <w:szCs w:val="22"/>
                <w:lang w:eastAsia="en-US"/>
              </w:rPr>
              <w:br/>
              <w:t>ul. Ostrowska 122</w:t>
            </w:r>
            <w:r>
              <w:rPr>
                <w:rFonts w:ascii="Arial" w:eastAsiaTheme="minorHAnsi" w:hAnsi="Arial" w:cs="Arial"/>
                <w:sz w:val="22"/>
                <w:szCs w:val="22"/>
                <w:lang w:eastAsia="en-US"/>
              </w:rPr>
              <w:br/>
              <w:t>63-700 Krotoszyn</w:t>
            </w:r>
          </w:p>
        </w:tc>
      </w:tr>
      <w:tr w:rsidR="00D77EF8" w:rsidTr="00E512BF">
        <w:trPr>
          <w:trHeight w:val="826"/>
        </w:trPr>
        <w:tc>
          <w:tcPr>
            <w:tcW w:w="1418"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36/2020</w:t>
            </w:r>
          </w:p>
        </w:tc>
        <w:tc>
          <w:tcPr>
            <w:tcW w:w="4961"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 </w:t>
            </w:r>
            <w:r>
              <w:rPr>
                <w:rFonts w:ascii="Arial" w:eastAsiaTheme="minorHAnsi" w:hAnsi="Arial" w:cs="Arial"/>
                <w:sz w:val="22"/>
                <w:szCs w:val="22"/>
                <w:lang w:eastAsia="en-US"/>
              </w:rPr>
              <w:br/>
            </w:r>
            <w:r>
              <w:rPr>
                <w:rFonts w:ascii="Arial" w:hAnsi="Arial" w:cs="Arial"/>
                <w:sz w:val="22"/>
                <w:szCs w:val="22"/>
              </w:rPr>
              <w:t>z rodzajów: Dąb szt. 419, Jodła szt. 73, Sosna szt. 56, Topola szt. 41, Brzoza szt. 28, Modrzew szt. 25, Lipa szt. 14, Olsza szt. 2, Głóg szt. 1, Wierzba szt. 1, Grab szt. 4 rosnących na terenie nieruchomości w Skarżysku-Kamiennej przy ul. Paryska/Południowa</w:t>
            </w:r>
          </w:p>
        </w:tc>
        <w:tc>
          <w:tcPr>
            <w:tcW w:w="3260" w:type="dxa"/>
            <w:tcBorders>
              <w:top w:val="single" w:sz="4" w:space="0" w:color="auto"/>
              <w:left w:val="single" w:sz="4" w:space="0" w:color="000000"/>
              <w:bottom w:val="single" w:sz="4" w:space="0" w:color="auto"/>
              <w:right w:val="single" w:sz="4" w:space="0" w:color="000000"/>
            </w:tcBorders>
            <w:hideMark/>
          </w:tcPr>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proofErr w:type="spellStart"/>
            <w:r>
              <w:rPr>
                <w:rFonts w:ascii="Arial" w:eastAsiaTheme="minorHAnsi" w:hAnsi="Arial" w:cs="Arial"/>
                <w:sz w:val="22"/>
                <w:szCs w:val="22"/>
                <w:lang w:eastAsia="en-US"/>
              </w:rPr>
              <w:t>Trei</w:t>
            </w:r>
            <w:proofErr w:type="spellEnd"/>
            <w:r>
              <w:rPr>
                <w:rFonts w:ascii="Arial" w:eastAsiaTheme="minorHAnsi" w:hAnsi="Arial" w:cs="Arial"/>
                <w:sz w:val="22"/>
                <w:szCs w:val="22"/>
                <w:lang w:eastAsia="en-US"/>
              </w:rPr>
              <w:t xml:space="preserve"> Real </w:t>
            </w:r>
            <w:proofErr w:type="spellStart"/>
            <w:r>
              <w:rPr>
                <w:rFonts w:ascii="Arial" w:eastAsiaTheme="minorHAnsi" w:hAnsi="Arial" w:cs="Arial"/>
                <w:sz w:val="22"/>
                <w:szCs w:val="22"/>
                <w:lang w:eastAsia="en-US"/>
              </w:rPr>
              <w:t>Estate</w:t>
            </w:r>
            <w:proofErr w:type="spellEnd"/>
            <w:r>
              <w:rPr>
                <w:rFonts w:ascii="Arial" w:eastAsiaTheme="minorHAnsi" w:hAnsi="Arial" w:cs="Arial"/>
                <w:sz w:val="22"/>
                <w:szCs w:val="22"/>
                <w:lang w:eastAsia="en-US"/>
              </w:rPr>
              <w:t xml:space="preserve"> Poland </w:t>
            </w:r>
            <w:r>
              <w:rPr>
                <w:rFonts w:ascii="Arial" w:eastAsiaTheme="minorHAnsi" w:hAnsi="Arial" w:cs="Arial"/>
                <w:sz w:val="22"/>
                <w:szCs w:val="22"/>
                <w:lang w:eastAsia="en-US"/>
              </w:rPr>
              <w:br/>
              <w:t>Sp. z o.o.</w:t>
            </w:r>
          </w:p>
          <w:p w:rsidR="00D77EF8" w:rsidRDefault="00D77EF8" w:rsidP="00E512BF">
            <w:pPr>
              <w:rPr>
                <w:rFonts w:ascii="Arial" w:eastAsiaTheme="minorHAnsi" w:hAnsi="Arial" w:cs="Arial"/>
                <w:lang w:eastAsia="en-US"/>
              </w:rPr>
            </w:pPr>
            <w:r>
              <w:rPr>
                <w:rFonts w:ascii="Arial" w:eastAsiaTheme="minorHAnsi" w:hAnsi="Arial" w:cs="Arial"/>
                <w:sz w:val="22"/>
                <w:szCs w:val="22"/>
                <w:lang w:eastAsia="en-US"/>
              </w:rPr>
              <w:t>ul. Wspólna 47/49</w:t>
            </w:r>
          </w:p>
          <w:p w:rsidR="00D77EF8" w:rsidRPr="00C10990" w:rsidRDefault="00D77EF8" w:rsidP="00E512BF">
            <w:pPr>
              <w:rPr>
                <w:rFonts w:ascii="Arial" w:eastAsiaTheme="minorHAnsi" w:hAnsi="Arial" w:cs="Arial"/>
                <w:lang w:eastAsia="en-US"/>
              </w:rPr>
            </w:pPr>
            <w:r>
              <w:rPr>
                <w:rFonts w:ascii="Arial" w:eastAsiaTheme="minorHAnsi" w:hAnsi="Arial" w:cs="Arial"/>
                <w:sz w:val="22"/>
                <w:szCs w:val="22"/>
                <w:lang w:eastAsia="en-US"/>
              </w:rPr>
              <w:t xml:space="preserve">00-684 Warszawa </w:t>
            </w:r>
          </w:p>
        </w:tc>
      </w:tr>
      <w:tr w:rsidR="00D77EF8" w:rsidTr="00E512BF">
        <w:trPr>
          <w:trHeight w:val="826"/>
        </w:trPr>
        <w:tc>
          <w:tcPr>
            <w:tcW w:w="1418"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37/2020</w:t>
            </w:r>
          </w:p>
        </w:tc>
        <w:tc>
          <w:tcPr>
            <w:tcW w:w="4961" w:type="dxa"/>
            <w:tcBorders>
              <w:top w:val="single" w:sz="4" w:space="0" w:color="auto"/>
              <w:left w:val="single" w:sz="4" w:space="0" w:color="000000"/>
              <w:bottom w:val="single" w:sz="4" w:space="0" w:color="auto"/>
              <w:right w:val="nil"/>
            </w:tcBorders>
            <w:hideMark/>
          </w:tcPr>
          <w:p w:rsidR="00D77EF8" w:rsidRDefault="00D77EF8" w:rsidP="00E512BF">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Wiśnia szt. 1, Jabłoń szt. 1 </w:t>
            </w:r>
            <w:r>
              <w:rPr>
                <w:rFonts w:ascii="Arial" w:eastAsiaTheme="minorHAnsi" w:hAnsi="Arial" w:cs="Arial"/>
                <w:sz w:val="22"/>
                <w:szCs w:val="22"/>
                <w:lang w:eastAsia="en-US"/>
              </w:rPr>
              <w:br/>
              <w:t xml:space="preserve">z nieruchomości przy ul. </w:t>
            </w:r>
            <w:proofErr w:type="spellStart"/>
            <w:r>
              <w:rPr>
                <w:rFonts w:ascii="Arial" w:eastAsiaTheme="minorHAnsi" w:hAnsi="Arial" w:cs="Arial"/>
                <w:sz w:val="22"/>
                <w:szCs w:val="22"/>
                <w:lang w:eastAsia="en-US"/>
              </w:rPr>
              <w:t>Rejowskiej</w:t>
            </w:r>
            <w:proofErr w:type="spellEnd"/>
            <w:r>
              <w:rPr>
                <w:rFonts w:ascii="Arial" w:eastAsiaTheme="minorHAnsi" w:hAnsi="Arial" w:cs="Arial"/>
                <w:sz w:val="22"/>
                <w:szCs w:val="22"/>
                <w:lang w:eastAsia="en-US"/>
              </w:rPr>
              <w:t xml:space="preserve">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77EF8" w:rsidRDefault="00D77EF8" w:rsidP="00E512BF">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D77EF8" w:rsidRDefault="00D77EF8" w:rsidP="00E512BF">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D77EF8" w:rsidTr="00E512BF">
        <w:trPr>
          <w:trHeight w:val="826"/>
        </w:trPr>
        <w:tc>
          <w:tcPr>
            <w:tcW w:w="1418"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38/2020</w:t>
            </w:r>
          </w:p>
        </w:tc>
        <w:tc>
          <w:tcPr>
            <w:tcW w:w="4961" w:type="dxa"/>
            <w:tcBorders>
              <w:top w:val="single" w:sz="4" w:space="0" w:color="auto"/>
              <w:left w:val="single" w:sz="4" w:space="0" w:color="000000"/>
              <w:bottom w:val="single" w:sz="4" w:space="0" w:color="auto"/>
              <w:right w:val="nil"/>
            </w:tcBorders>
            <w:hideMark/>
          </w:tcPr>
          <w:p w:rsidR="00D77EF8" w:rsidRDefault="00D77EF8" w:rsidP="00E512BF">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Topola szt. 1, Grusza  szt. 2, Klon szt.2, Dąb szt. 1, Brzoza szt.1 z nieruchomości przy ul. Bankowej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Jan </w:t>
            </w:r>
            <w:proofErr w:type="spellStart"/>
            <w:r>
              <w:rPr>
                <w:rFonts w:ascii="Arial" w:eastAsiaTheme="minorHAnsi" w:hAnsi="Arial" w:cs="Arial"/>
                <w:sz w:val="22"/>
                <w:szCs w:val="22"/>
                <w:lang w:eastAsia="en-US"/>
              </w:rPr>
              <w:t>Ślażyński</w:t>
            </w:r>
            <w:proofErr w:type="spellEnd"/>
            <w:r>
              <w:rPr>
                <w:rFonts w:ascii="Arial" w:eastAsiaTheme="minorHAnsi" w:hAnsi="Arial" w:cs="Arial"/>
                <w:sz w:val="22"/>
                <w:szCs w:val="22"/>
                <w:lang w:eastAsia="en-US"/>
              </w:rPr>
              <w:t>, Elżbieta Sosnowska J.L. Alfa s.c.</w:t>
            </w:r>
          </w:p>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ul. </w:t>
            </w:r>
            <w:proofErr w:type="spellStart"/>
            <w:r>
              <w:rPr>
                <w:rFonts w:ascii="Arial" w:eastAsiaTheme="minorHAnsi" w:hAnsi="Arial" w:cs="Arial"/>
                <w:sz w:val="22"/>
                <w:szCs w:val="22"/>
                <w:lang w:eastAsia="en-US"/>
              </w:rPr>
              <w:t>Kowalenka</w:t>
            </w:r>
            <w:proofErr w:type="spellEnd"/>
            <w:r>
              <w:rPr>
                <w:rFonts w:ascii="Arial" w:eastAsiaTheme="minorHAnsi" w:hAnsi="Arial" w:cs="Arial"/>
                <w:sz w:val="22"/>
                <w:szCs w:val="22"/>
                <w:lang w:eastAsia="en-US"/>
              </w:rPr>
              <w:t xml:space="preserve"> 24</w:t>
            </w:r>
          </w:p>
          <w:p w:rsidR="00D77EF8" w:rsidRDefault="00D77EF8" w:rsidP="00E512BF">
            <w:pPr>
              <w:pStyle w:val="Domylnie"/>
              <w:spacing w:line="276" w:lineRule="auto"/>
              <w:rPr>
                <w:rFonts w:ascii="Arial" w:hAnsi="Arial" w:cs="Arial"/>
                <w:sz w:val="22"/>
                <w:szCs w:val="22"/>
                <w:lang w:eastAsia="en-US"/>
              </w:rPr>
            </w:pPr>
            <w:r>
              <w:rPr>
                <w:rFonts w:ascii="Arial" w:eastAsiaTheme="minorHAnsi" w:hAnsi="Arial" w:cs="Arial"/>
                <w:sz w:val="22"/>
                <w:szCs w:val="22"/>
                <w:lang w:eastAsia="en-US"/>
              </w:rPr>
              <w:t>26-625 Wolanów</w:t>
            </w:r>
          </w:p>
        </w:tc>
      </w:tr>
      <w:tr w:rsidR="00D77EF8" w:rsidTr="00E512BF">
        <w:trPr>
          <w:trHeight w:val="826"/>
        </w:trPr>
        <w:tc>
          <w:tcPr>
            <w:tcW w:w="1418"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39/2020</w:t>
            </w:r>
          </w:p>
        </w:tc>
        <w:tc>
          <w:tcPr>
            <w:tcW w:w="4961" w:type="dxa"/>
            <w:tcBorders>
              <w:top w:val="single" w:sz="4" w:space="0" w:color="auto"/>
              <w:left w:val="single" w:sz="4" w:space="0" w:color="000000"/>
              <w:bottom w:val="single" w:sz="4" w:space="0" w:color="auto"/>
              <w:right w:val="nil"/>
            </w:tcBorders>
            <w:hideMark/>
          </w:tcPr>
          <w:p w:rsidR="00D77EF8" w:rsidRDefault="00D77EF8" w:rsidP="00E512BF">
            <w:pPr>
              <w:spacing w:line="254"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drzewa </w:t>
            </w:r>
            <w:r>
              <w:rPr>
                <w:rFonts w:ascii="Arial" w:eastAsiaTheme="minorHAnsi" w:hAnsi="Arial" w:cs="Arial"/>
                <w:sz w:val="22"/>
                <w:szCs w:val="22"/>
                <w:lang w:eastAsia="en-US"/>
              </w:rPr>
              <w:br/>
              <w:t xml:space="preserve">z rodzaju Świerk szt. 1 z nieruchomości przy </w:t>
            </w:r>
            <w:r>
              <w:rPr>
                <w:rFonts w:ascii="Arial" w:eastAsiaTheme="minorHAnsi" w:hAnsi="Arial" w:cs="Arial"/>
                <w:sz w:val="22"/>
                <w:szCs w:val="22"/>
                <w:lang w:eastAsia="en-US"/>
              </w:rPr>
              <w:br/>
              <w:t>ul. Limanowskiego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MAJA Maciej Niemczyk</w:t>
            </w:r>
          </w:p>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Limanowskiego 3</w:t>
            </w:r>
          </w:p>
          <w:p w:rsidR="00D77EF8" w:rsidRDefault="00D77EF8" w:rsidP="00E512BF">
            <w:pPr>
              <w:pStyle w:val="Domylnie"/>
              <w:spacing w:line="276" w:lineRule="auto"/>
              <w:rPr>
                <w:rFonts w:ascii="Arial" w:hAnsi="Arial" w:cs="Arial"/>
                <w:sz w:val="22"/>
                <w:szCs w:val="22"/>
                <w:lang w:eastAsia="en-US"/>
              </w:rPr>
            </w:pPr>
            <w:r>
              <w:rPr>
                <w:rFonts w:ascii="Arial" w:eastAsiaTheme="minorHAnsi" w:hAnsi="Arial" w:cs="Arial"/>
                <w:sz w:val="22"/>
                <w:szCs w:val="22"/>
                <w:lang w:eastAsia="en-US"/>
              </w:rPr>
              <w:t>26-110 Skarżysko-Kamienna</w:t>
            </w:r>
          </w:p>
        </w:tc>
      </w:tr>
      <w:tr w:rsidR="00D77EF8" w:rsidTr="00E512BF">
        <w:trPr>
          <w:trHeight w:val="826"/>
        </w:trPr>
        <w:tc>
          <w:tcPr>
            <w:tcW w:w="1418"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40/2020</w:t>
            </w:r>
          </w:p>
        </w:tc>
        <w:tc>
          <w:tcPr>
            <w:tcW w:w="4961" w:type="dxa"/>
            <w:tcBorders>
              <w:top w:val="single" w:sz="4" w:space="0" w:color="auto"/>
              <w:left w:val="single" w:sz="4" w:space="0" w:color="000000"/>
              <w:bottom w:val="single" w:sz="4" w:space="0" w:color="auto"/>
              <w:right w:val="nil"/>
            </w:tcBorders>
            <w:hideMark/>
          </w:tcPr>
          <w:p w:rsidR="00D77EF8" w:rsidRDefault="00D77EF8" w:rsidP="00E512BF">
            <w:pPr>
              <w:spacing w:line="254"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drzewa </w:t>
            </w:r>
            <w:r>
              <w:rPr>
                <w:rFonts w:ascii="Arial" w:eastAsiaTheme="minorHAnsi" w:hAnsi="Arial" w:cs="Arial"/>
                <w:sz w:val="22"/>
                <w:szCs w:val="22"/>
                <w:lang w:eastAsia="en-US"/>
              </w:rPr>
              <w:br/>
              <w:t xml:space="preserve">z rodzaju Cyprysik szt. 1 z nieruchomości przy </w:t>
            </w:r>
            <w:r>
              <w:rPr>
                <w:rFonts w:ascii="Arial" w:eastAsiaTheme="minorHAnsi" w:hAnsi="Arial" w:cs="Arial"/>
                <w:sz w:val="22"/>
                <w:szCs w:val="22"/>
                <w:lang w:eastAsia="en-US"/>
              </w:rPr>
              <w:br/>
              <w:t>ul. Sokola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Sokola 20</w:t>
            </w:r>
          </w:p>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D77EF8" w:rsidTr="00E512BF">
        <w:trPr>
          <w:trHeight w:val="826"/>
        </w:trPr>
        <w:tc>
          <w:tcPr>
            <w:tcW w:w="1418" w:type="dxa"/>
            <w:tcBorders>
              <w:top w:val="single" w:sz="4" w:space="0" w:color="auto"/>
              <w:left w:val="single" w:sz="4" w:space="0" w:color="000000"/>
              <w:bottom w:val="single" w:sz="4" w:space="0" w:color="auto"/>
              <w:right w:val="nil"/>
            </w:tcBorders>
            <w:hideMark/>
          </w:tcPr>
          <w:p w:rsidR="00D77EF8" w:rsidRDefault="00D77EF8" w:rsidP="00E512B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41/2020</w:t>
            </w:r>
          </w:p>
        </w:tc>
        <w:tc>
          <w:tcPr>
            <w:tcW w:w="4961" w:type="dxa"/>
            <w:tcBorders>
              <w:top w:val="single" w:sz="4" w:space="0" w:color="auto"/>
              <w:left w:val="single" w:sz="4" w:space="0" w:color="000000"/>
              <w:bottom w:val="single" w:sz="4" w:space="0" w:color="auto"/>
              <w:right w:val="nil"/>
            </w:tcBorders>
            <w:hideMark/>
          </w:tcPr>
          <w:p w:rsidR="00D77EF8" w:rsidRDefault="00D77EF8" w:rsidP="00E512BF">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r>
            <w:r w:rsidRPr="003516EC">
              <w:rPr>
                <w:rFonts w:ascii="Arial" w:eastAsiaTheme="minorHAnsi" w:hAnsi="Arial" w:cs="Arial"/>
                <w:sz w:val="22"/>
                <w:szCs w:val="22"/>
                <w:lang w:eastAsia="en-US"/>
              </w:rPr>
              <w:t xml:space="preserve">z rodzajów: </w:t>
            </w:r>
            <w:r>
              <w:rPr>
                <w:rFonts w:ascii="Arial" w:hAnsi="Arial" w:cs="Arial"/>
                <w:sz w:val="22"/>
                <w:szCs w:val="22"/>
              </w:rPr>
              <w:t>Świerk</w:t>
            </w:r>
            <w:r w:rsidRPr="003516EC">
              <w:rPr>
                <w:rFonts w:ascii="Arial" w:hAnsi="Arial" w:cs="Arial"/>
                <w:sz w:val="22"/>
                <w:szCs w:val="22"/>
              </w:rPr>
              <w:t xml:space="preserve"> szt. </w:t>
            </w:r>
            <w:r>
              <w:rPr>
                <w:rFonts w:ascii="Arial" w:hAnsi="Arial" w:cs="Arial"/>
                <w:sz w:val="22"/>
                <w:szCs w:val="22"/>
              </w:rPr>
              <w:t>41</w:t>
            </w:r>
            <w:r w:rsidRPr="003516EC">
              <w:rPr>
                <w:rFonts w:ascii="Arial" w:hAnsi="Arial" w:cs="Arial"/>
                <w:sz w:val="22"/>
                <w:szCs w:val="22"/>
              </w:rPr>
              <w:t xml:space="preserve">, </w:t>
            </w:r>
            <w:r>
              <w:rPr>
                <w:rFonts w:ascii="Arial" w:hAnsi="Arial" w:cs="Arial"/>
                <w:sz w:val="22"/>
                <w:szCs w:val="22"/>
              </w:rPr>
              <w:t xml:space="preserve">Żywotnik </w:t>
            </w:r>
            <w:r w:rsidRPr="003516EC">
              <w:rPr>
                <w:rFonts w:ascii="Arial" w:hAnsi="Arial" w:cs="Arial"/>
                <w:sz w:val="22"/>
                <w:szCs w:val="22"/>
              </w:rPr>
              <w:t xml:space="preserve">szt. </w:t>
            </w:r>
            <w:r>
              <w:rPr>
                <w:rFonts w:ascii="Arial" w:hAnsi="Arial" w:cs="Arial"/>
                <w:sz w:val="22"/>
                <w:szCs w:val="22"/>
              </w:rPr>
              <w:t>2</w:t>
            </w:r>
            <w:r w:rsidRPr="003516EC">
              <w:rPr>
                <w:rFonts w:ascii="Arial" w:hAnsi="Arial" w:cs="Arial"/>
                <w:sz w:val="22"/>
                <w:szCs w:val="22"/>
              </w:rPr>
              <w:t xml:space="preserve">, </w:t>
            </w:r>
            <w:r>
              <w:rPr>
                <w:rFonts w:ascii="Arial" w:hAnsi="Arial" w:cs="Arial"/>
                <w:sz w:val="22"/>
                <w:szCs w:val="22"/>
              </w:rPr>
              <w:br/>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 xml:space="preserve">Zwycięzców </w:t>
            </w:r>
            <w:r>
              <w:rPr>
                <w:rFonts w:ascii="Arial" w:eastAsiaTheme="minorHAnsi" w:hAnsi="Arial" w:cs="Arial"/>
                <w:sz w:val="22"/>
                <w:szCs w:val="22"/>
                <w:lang w:eastAsia="en-US"/>
              </w:rPr>
              <w:br/>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Zgromadzenie Najświętszego Odkupiciela (Redemptoryści) w Warszawie</w:t>
            </w:r>
          </w:p>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Zwycięzców 8</w:t>
            </w:r>
          </w:p>
          <w:p w:rsidR="00D77EF8" w:rsidRDefault="00D77EF8" w:rsidP="00E512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CF0D4B" w:rsidTr="00E512BF">
        <w:trPr>
          <w:trHeight w:val="826"/>
        </w:trPr>
        <w:tc>
          <w:tcPr>
            <w:tcW w:w="1418" w:type="dxa"/>
            <w:tcBorders>
              <w:top w:val="single" w:sz="4" w:space="0" w:color="auto"/>
              <w:left w:val="single" w:sz="4" w:space="0" w:color="000000"/>
              <w:bottom w:val="single" w:sz="4" w:space="0" w:color="auto"/>
              <w:right w:val="nil"/>
            </w:tcBorders>
          </w:tcPr>
          <w:p w:rsidR="00CF0D4B" w:rsidRDefault="00CF0D4B" w:rsidP="00E512B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42/2020</w:t>
            </w:r>
          </w:p>
        </w:tc>
        <w:tc>
          <w:tcPr>
            <w:tcW w:w="4961" w:type="dxa"/>
            <w:tcBorders>
              <w:top w:val="single" w:sz="4" w:space="0" w:color="auto"/>
              <w:left w:val="single" w:sz="4" w:space="0" w:color="000000"/>
              <w:bottom w:val="single" w:sz="4" w:space="0" w:color="auto"/>
              <w:right w:val="nil"/>
            </w:tcBorders>
          </w:tcPr>
          <w:p w:rsidR="00CF0D4B" w:rsidRDefault="00CF0D4B" w:rsidP="00CF0D4B">
            <w:pPr>
              <w:spacing w:line="254" w:lineRule="auto"/>
              <w:rPr>
                <w:rFonts w:ascii="Arial" w:eastAsiaTheme="minorHAnsi" w:hAnsi="Arial" w:cs="Arial"/>
                <w:sz w:val="22"/>
                <w:szCs w:val="22"/>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r>
            <w:r w:rsidRPr="003516EC">
              <w:rPr>
                <w:rFonts w:ascii="Arial" w:eastAsiaTheme="minorHAnsi" w:hAnsi="Arial" w:cs="Arial"/>
                <w:sz w:val="22"/>
                <w:szCs w:val="22"/>
                <w:lang w:eastAsia="en-US"/>
              </w:rPr>
              <w:t xml:space="preserve">z rodzajów: </w:t>
            </w:r>
            <w:r>
              <w:rPr>
                <w:rFonts w:ascii="Arial" w:hAnsi="Arial" w:cs="Arial"/>
                <w:sz w:val="22"/>
                <w:szCs w:val="22"/>
              </w:rPr>
              <w:t>Brzoza</w:t>
            </w:r>
            <w:r w:rsidRPr="003516EC">
              <w:rPr>
                <w:rFonts w:ascii="Arial" w:hAnsi="Arial" w:cs="Arial"/>
                <w:sz w:val="22"/>
                <w:szCs w:val="22"/>
              </w:rPr>
              <w:t xml:space="preserve"> szt. </w:t>
            </w:r>
            <w:r>
              <w:rPr>
                <w:rFonts w:ascii="Arial" w:hAnsi="Arial" w:cs="Arial"/>
                <w:sz w:val="22"/>
                <w:szCs w:val="22"/>
              </w:rPr>
              <w:t>6</w:t>
            </w:r>
            <w:r w:rsidRPr="003516EC">
              <w:rPr>
                <w:rFonts w:ascii="Arial" w:hAnsi="Arial" w:cs="Arial"/>
                <w:sz w:val="22"/>
                <w:szCs w:val="22"/>
              </w:rPr>
              <w:t xml:space="preserve">, </w:t>
            </w:r>
            <w:r>
              <w:rPr>
                <w:rFonts w:ascii="Arial" w:hAnsi="Arial" w:cs="Arial"/>
                <w:sz w:val="22"/>
                <w:szCs w:val="22"/>
              </w:rPr>
              <w:t>Klon</w:t>
            </w:r>
            <w:r>
              <w:rPr>
                <w:rFonts w:ascii="Arial" w:hAnsi="Arial" w:cs="Arial"/>
                <w:sz w:val="22"/>
                <w:szCs w:val="22"/>
              </w:rPr>
              <w:t xml:space="preserve"> </w:t>
            </w:r>
            <w:r w:rsidRPr="003516EC">
              <w:rPr>
                <w:rFonts w:ascii="Arial" w:hAnsi="Arial" w:cs="Arial"/>
                <w:sz w:val="22"/>
                <w:szCs w:val="22"/>
              </w:rPr>
              <w:t xml:space="preserve">szt. </w:t>
            </w:r>
            <w:r>
              <w:rPr>
                <w:rFonts w:ascii="Arial" w:hAnsi="Arial" w:cs="Arial"/>
                <w:sz w:val="22"/>
                <w:szCs w:val="22"/>
              </w:rPr>
              <w:t>1</w:t>
            </w:r>
            <w:r w:rsidRPr="003516EC">
              <w:rPr>
                <w:rFonts w:ascii="Arial" w:hAnsi="Arial" w:cs="Arial"/>
                <w:sz w:val="22"/>
                <w:szCs w:val="22"/>
              </w:rPr>
              <w:t xml:space="preserve">, </w:t>
            </w:r>
            <w:r>
              <w:rPr>
                <w:rFonts w:ascii="Arial" w:hAnsi="Arial" w:cs="Arial"/>
                <w:sz w:val="22"/>
                <w:szCs w:val="22"/>
              </w:rPr>
              <w:t xml:space="preserve">Wierzba szt. 7, Topola szt. 11, </w:t>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 xml:space="preserve">Zielna </w:t>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CF0D4B" w:rsidRDefault="007D743B" w:rsidP="00E512BF">
            <w:pPr>
              <w:suppressAutoHyphens w:val="0"/>
              <w:autoSpaceDE w:val="0"/>
              <w:autoSpaceDN w:val="0"/>
              <w:adjustRightInd w:val="0"/>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Osoby fizyczne</w:t>
            </w:r>
            <w:bookmarkStart w:id="0" w:name="_GoBack"/>
            <w:bookmarkEnd w:id="0"/>
          </w:p>
        </w:tc>
      </w:tr>
    </w:tbl>
    <w:p w:rsidR="00D77EF8" w:rsidRDefault="00D77EF8" w:rsidP="00D77EF8"/>
    <w:p w:rsidR="00D77EF8" w:rsidRDefault="00D77EF8" w:rsidP="003807F5">
      <w:pPr>
        <w:jc w:val="center"/>
        <w:rPr>
          <w:b/>
          <w:sz w:val="32"/>
          <w:szCs w:val="32"/>
        </w:rPr>
      </w:pPr>
    </w:p>
    <w:p w:rsidR="00D77EF8" w:rsidRDefault="00D77EF8" w:rsidP="003807F5">
      <w:pPr>
        <w:jc w:val="center"/>
        <w:rPr>
          <w:b/>
          <w:sz w:val="32"/>
          <w:szCs w:val="32"/>
        </w:rPr>
      </w:pPr>
    </w:p>
    <w:p w:rsidR="003807F5" w:rsidRDefault="003807F5" w:rsidP="00630202">
      <w:pPr>
        <w:jc w:val="center"/>
        <w:rPr>
          <w:b/>
          <w:sz w:val="32"/>
          <w:szCs w:val="32"/>
        </w:rPr>
      </w:pPr>
    </w:p>
    <w:p w:rsidR="003807F5" w:rsidRDefault="003807F5" w:rsidP="00630202">
      <w:pPr>
        <w:jc w:val="center"/>
        <w:rPr>
          <w:b/>
          <w:sz w:val="32"/>
          <w:szCs w:val="32"/>
        </w:rPr>
      </w:pPr>
    </w:p>
    <w:p w:rsidR="003807F5" w:rsidRDefault="003807F5" w:rsidP="00630202">
      <w:pPr>
        <w:jc w:val="center"/>
        <w:rPr>
          <w:b/>
          <w:sz w:val="32"/>
          <w:szCs w:val="32"/>
        </w:rPr>
      </w:pPr>
    </w:p>
    <w:sectPr w:rsidR="003807F5" w:rsidSect="00321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E6"/>
    <w:rsid w:val="00013AB7"/>
    <w:rsid w:val="000917E2"/>
    <w:rsid w:val="00185863"/>
    <w:rsid w:val="001D4DAF"/>
    <w:rsid w:val="00200169"/>
    <w:rsid w:val="002821B4"/>
    <w:rsid w:val="002A1B7B"/>
    <w:rsid w:val="002D45DF"/>
    <w:rsid w:val="003421A3"/>
    <w:rsid w:val="003807F5"/>
    <w:rsid w:val="003A3F6C"/>
    <w:rsid w:val="00630202"/>
    <w:rsid w:val="007A00B6"/>
    <w:rsid w:val="007D743B"/>
    <w:rsid w:val="00880579"/>
    <w:rsid w:val="008E3811"/>
    <w:rsid w:val="00906DD7"/>
    <w:rsid w:val="00A12508"/>
    <w:rsid w:val="00A35535"/>
    <w:rsid w:val="00C11715"/>
    <w:rsid w:val="00CF0D4B"/>
    <w:rsid w:val="00D074E6"/>
    <w:rsid w:val="00D77EF8"/>
    <w:rsid w:val="00E33A8D"/>
    <w:rsid w:val="00E67AB0"/>
    <w:rsid w:val="00F41131"/>
    <w:rsid w:val="00FA0155"/>
    <w:rsid w:val="00FB10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33A59-A1CE-419D-BB5C-CE7443F7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4DAF"/>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1D4DA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77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1382</Words>
  <Characters>8293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Wrona</dc:creator>
  <cp:keywords/>
  <dc:description/>
  <cp:lastModifiedBy>Monika Wrona</cp:lastModifiedBy>
  <cp:revision>26</cp:revision>
  <dcterms:created xsi:type="dcterms:W3CDTF">2020-02-27T07:18:00Z</dcterms:created>
  <dcterms:modified xsi:type="dcterms:W3CDTF">2020-10-15T12:28:00Z</dcterms:modified>
</cp:coreProperties>
</file>