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t.j. Dz. U. 2020 poz. 293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>Polskiej Spółki Gazownictwa Sp. z o.o. reprezentowanej przez pełnomocnika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="00380F62" w:rsidRPr="004B6CC9">
        <w:rPr>
          <w:bCs/>
          <w:sz w:val="24"/>
          <w:szCs w:val="24"/>
        </w:rPr>
        <w:t>z</w:t>
      </w:r>
      <w:r w:rsidR="00380F62" w:rsidRPr="004B6CC9">
        <w:rPr>
          <w:b/>
          <w:bCs/>
          <w:i/>
          <w:sz w:val="24"/>
          <w:szCs w:val="24"/>
        </w:rPr>
        <w:t xml:space="preserve"> </w:t>
      </w:r>
      <w:r w:rsidR="00A42C1D">
        <w:rPr>
          <w:sz w:val="24"/>
          <w:szCs w:val="24"/>
        </w:rPr>
        <w:t>dnia 29.04</w:t>
      </w:r>
      <w:r w:rsidR="00380F62" w:rsidRPr="004B6CC9">
        <w:rPr>
          <w:sz w:val="24"/>
          <w:szCs w:val="24"/>
        </w:rPr>
        <w:t xml:space="preserve">.2020r.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A42C1D" w:rsidRPr="000B2F22">
        <w:rPr>
          <w:b/>
          <w:bCs/>
          <w:i/>
          <w:sz w:val="24"/>
        </w:rPr>
        <w:t>budowie sieci niskiego ciśnienia PEdn90 zlokalizowanej na działkach (nr ewid. dz. 146/1, 149/26, 149/9, 149/28) przy ulicy Rzecznej w Skarżysku-Kamiennej</w:t>
      </w:r>
      <w:r w:rsidR="00A42C1D">
        <w:rPr>
          <w:b/>
          <w:bCs/>
          <w:i/>
          <w:sz w:val="24"/>
        </w:rPr>
        <w:t>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4B6CC9">
        <w:rPr>
          <w:b/>
          <w:i/>
          <w:iCs/>
          <w:sz w:val="24"/>
          <w:szCs w:val="24"/>
        </w:rPr>
        <w:t>21.07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4B6CC9">
        <w:rPr>
          <w:b/>
          <w:i/>
          <w:iCs/>
          <w:sz w:val="24"/>
          <w:szCs w:val="24"/>
        </w:rPr>
        <w:t>04.08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4B6CC9">
        <w:rPr>
          <w:b/>
          <w:i/>
          <w:iCs/>
          <w:sz w:val="24"/>
          <w:szCs w:val="24"/>
        </w:rPr>
        <w:t>11.08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380F62"/>
    <w:rsid w:val="00492BE3"/>
    <w:rsid w:val="004B6CC9"/>
    <w:rsid w:val="004D72F3"/>
    <w:rsid w:val="00580C90"/>
    <w:rsid w:val="005B183A"/>
    <w:rsid w:val="00615684"/>
    <w:rsid w:val="006F2CB9"/>
    <w:rsid w:val="007A1BE3"/>
    <w:rsid w:val="008036EF"/>
    <w:rsid w:val="009018C6"/>
    <w:rsid w:val="00943F7E"/>
    <w:rsid w:val="00A42C1D"/>
    <w:rsid w:val="00B54159"/>
    <w:rsid w:val="00D77700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2020-07-21T12:07:00Z</cp:lastPrinted>
  <dcterms:created xsi:type="dcterms:W3CDTF">2019-10-15T08:21:00Z</dcterms:created>
  <dcterms:modified xsi:type="dcterms:W3CDTF">2020-07-21T12:08:00Z</dcterms:modified>
</cp:coreProperties>
</file>