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EE" w:rsidRDefault="00B2438D">
      <w:r>
        <w:t xml:space="preserve"> </w:t>
      </w:r>
    </w:p>
    <w:p w:rsidR="001F4FEE" w:rsidRPr="001F4FEE" w:rsidRDefault="001F4FEE" w:rsidP="001F4FEE">
      <w:pPr>
        <w:pStyle w:val="Bezodstpw"/>
        <w:jc w:val="right"/>
        <w:rPr>
          <w:i/>
        </w:rPr>
      </w:pPr>
      <w:r>
        <w:rPr>
          <w:i/>
        </w:rPr>
        <w:t>Załącznik nr 2</w:t>
      </w:r>
    </w:p>
    <w:p w:rsidR="001F4FEE" w:rsidRPr="001F4FEE" w:rsidRDefault="001F4FEE" w:rsidP="001F4FEE">
      <w:pPr>
        <w:pStyle w:val="Bezodstpw"/>
        <w:jc w:val="right"/>
        <w:rPr>
          <w:i/>
        </w:rPr>
      </w:pPr>
      <w:r w:rsidRPr="001F4FEE">
        <w:rPr>
          <w:i/>
        </w:rPr>
        <w:t>do umowy nr...................</w:t>
      </w:r>
    </w:p>
    <w:p w:rsidR="001F4FEE" w:rsidRPr="001F4FEE" w:rsidRDefault="001F4FEE" w:rsidP="001F4FEE">
      <w:pPr>
        <w:pStyle w:val="Bezodstpw"/>
        <w:jc w:val="right"/>
        <w:rPr>
          <w:i/>
        </w:rPr>
      </w:pPr>
      <w:r w:rsidRPr="001F4FEE">
        <w:rPr>
          <w:i/>
        </w:rPr>
        <w:t>z dnia.............................</w:t>
      </w:r>
    </w:p>
    <w:p w:rsidR="001F4FEE" w:rsidRDefault="001F4FEE" w:rsidP="001F4FEE">
      <w:pPr>
        <w:jc w:val="center"/>
        <w:rPr>
          <w:b/>
        </w:rPr>
      </w:pPr>
    </w:p>
    <w:p w:rsidR="00B2438D" w:rsidRPr="00B2438D" w:rsidRDefault="00B2438D" w:rsidP="001F4FEE">
      <w:pPr>
        <w:jc w:val="center"/>
        <w:rPr>
          <w:b/>
        </w:rPr>
      </w:pPr>
      <w:r>
        <w:rPr>
          <w:b/>
        </w:rPr>
        <w:t>OPIS PRZEDMIOTU ZAMÓWIENIA</w:t>
      </w:r>
    </w:p>
    <w:p w:rsidR="00B2438D" w:rsidRPr="00E67431" w:rsidRDefault="00B2438D">
      <w:pPr>
        <w:rPr>
          <w:b/>
        </w:rPr>
      </w:pPr>
      <w:r>
        <w:t xml:space="preserve">Przedmiotem zamówienia jest  </w:t>
      </w:r>
      <w:r w:rsidRPr="00E67431">
        <w:rPr>
          <w:b/>
        </w:rPr>
        <w:t>letnie utrzymanie chodników położonych przy drogach gminnych na terenie miasta Skarżyska-Kamiennej</w:t>
      </w:r>
      <w:r w:rsidR="000660F6">
        <w:rPr>
          <w:b/>
        </w:rPr>
        <w:t xml:space="preserve"> w 2</w:t>
      </w:r>
      <w:r w:rsidR="00842198">
        <w:rPr>
          <w:b/>
        </w:rPr>
        <w:t>020</w:t>
      </w:r>
      <w:r w:rsidR="000660F6">
        <w:rPr>
          <w:b/>
        </w:rPr>
        <w:t xml:space="preserve"> r.</w:t>
      </w:r>
    </w:p>
    <w:p w:rsidR="004148EE" w:rsidRPr="00464893" w:rsidRDefault="00F228FB">
      <w:pPr>
        <w:rPr>
          <w:b/>
        </w:rPr>
      </w:pPr>
      <w:r>
        <w:rPr>
          <w:b/>
        </w:rPr>
        <w:t xml:space="preserve">Letnie utrzymanie </w:t>
      </w:r>
      <w:r w:rsidR="00B2438D" w:rsidRPr="00464893">
        <w:rPr>
          <w:b/>
        </w:rPr>
        <w:t xml:space="preserve"> chodników </w:t>
      </w:r>
      <w:r w:rsidR="008F020E" w:rsidRPr="00464893">
        <w:rPr>
          <w:b/>
        </w:rPr>
        <w:t xml:space="preserve">obejmuje </w:t>
      </w:r>
      <w:r w:rsidR="00B2438D" w:rsidRPr="00464893">
        <w:rPr>
          <w:b/>
        </w:rPr>
        <w:t xml:space="preserve">: </w:t>
      </w:r>
    </w:p>
    <w:p w:rsidR="00AE3420" w:rsidRDefault="00B2438D" w:rsidP="00F54BB7">
      <w:pPr>
        <w:jc w:val="both"/>
      </w:pPr>
      <w:r>
        <w:t xml:space="preserve">  Usuwanie </w:t>
      </w:r>
      <w:r w:rsidR="008F020E" w:rsidRPr="008F020E">
        <w:t xml:space="preserve"> </w:t>
      </w:r>
      <w:r w:rsidR="00F56B3E">
        <w:t xml:space="preserve">przerostu trawy i nakładów ziemi </w:t>
      </w:r>
      <w:r w:rsidR="008F020E" w:rsidRPr="008F020E">
        <w:t xml:space="preserve"> w ciągach pieszych </w:t>
      </w:r>
      <w:r>
        <w:t xml:space="preserve"> i rowerowych, u</w:t>
      </w:r>
      <w:r w:rsidRPr="008F020E">
        <w:t>suwanie  wyrastającej darni z chodników, tzn.  wycięcie darni i pełne odkrycie  obrzeża chodnikowego lub krawężnika drogowego.</w:t>
      </w:r>
      <w:r w:rsidRPr="00B2438D">
        <w:t xml:space="preserve"> </w:t>
      </w:r>
      <w:r w:rsidRPr="008F020E">
        <w:t xml:space="preserve">Oczyszczanie chodników obejmuje całe powierzchnie wszystkich ciągów pieszych ( chodniki z betonowych płytek, </w:t>
      </w:r>
      <w:proofErr w:type="spellStart"/>
      <w:r w:rsidRPr="008F020E">
        <w:t>polbruku</w:t>
      </w:r>
      <w:proofErr w:type="spellEnd"/>
      <w:r w:rsidRPr="008F020E">
        <w:t>, dywaniki asfaltowe</w:t>
      </w:r>
      <w:r w:rsidR="00784B42">
        <w:t>, schody)</w:t>
      </w:r>
      <w:r w:rsidRPr="008F020E">
        <w:t xml:space="preserve"> </w:t>
      </w:r>
      <w:r>
        <w:t xml:space="preserve">. </w:t>
      </w:r>
      <w:r w:rsidR="00AE3420">
        <w:t>Trawa  i chwasty przy obrzeżach trawnikowych i krawężnikach ulicznych oraz z pomiędzy kostki betonowej i płytek betonowych powinny być usuwane mechanicznie</w:t>
      </w:r>
      <w:r w:rsidR="00F228FB">
        <w:t xml:space="preserve"> lub ręcznie</w:t>
      </w:r>
      <w:r w:rsidR="00AE3420">
        <w:t xml:space="preserve"> oraz za pomocą środków chwastobójczych.</w:t>
      </w:r>
      <w:r w:rsidR="008E1D5B">
        <w:t xml:space="preserve"> Należy brać pod uwagę ,że </w:t>
      </w:r>
      <w:r w:rsidR="00A47077">
        <w:t>środki chemiczne są szkodliwe dla zdrowia i środowiska, a ich nieumiejętne stosowanie może powodować zagrożenie zdrowia i życia ludzi oraz zwierząt.</w:t>
      </w:r>
    </w:p>
    <w:p w:rsidR="00B2438D" w:rsidRDefault="00B2438D" w:rsidP="00F54BB7">
      <w:pPr>
        <w:jc w:val="both"/>
      </w:pPr>
      <w:r w:rsidRPr="008F020E">
        <w:t xml:space="preserve"> Na  chodnikach i ciągach pieszych dopuszcza się tylko  urządzenia  mechaniczne lekkie tzn. fabrycznie wyprodukowane </w:t>
      </w:r>
      <w:r w:rsidR="00AE3420">
        <w:t xml:space="preserve"> </w:t>
      </w:r>
      <w:r w:rsidR="00477DC6">
        <w:t xml:space="preserve"> </w:t>
      </w:r>
      <w:r w:rsidRPr="008F020E">
        <w:t xml:space="preserve"> z przeznaczeniem do użytkowan</w:t>
      </w:r>
      <w:r>
        <w:t>ia na chodniki i ciągi piesze,</w:t>
      </w:r>
      <w:r w:rsidRPr="008F020E">
        <w:t xml:space="preserve">  nie powodującego załamywanie nawierzchni.</w:t>
      </w:r>
      <w:r w:rsidR="00F56B3E">
        <w:t xml:space="preserve"> Wszelkie konsekwencje wynikające z niedokładności wykonania prac  oraz uszkodzeń nawierzchni terenów oczyszczanych spowodowanych przez sprzęt mechaniczny ponosić będzie Wykonawca, zarówno </w:t>
      </w:r>
      <w:r w:rsidR="00464893">
        <w:t xml:space="preserve">w </w:t>
      </w:r>
      <w:r w:rsidR="00F56B3E">
        <w:t xml:space="preserve">stosunku do Zamawiającego  jak </w:t>
      </w:r>
      <w:r w:rsidR="00F228FB">
        <w:t xml:space="preserve">i </w:t>
      </w:r>
      <w:r w:rsidR="00F56B3E">
        <w:t>osób trzecich.</w:t>
      </w:r>
    </w:p>
    <w:p w:rsidR="00C65481" w:rsidRDefault="00C65481" w:rsidP="00F54BB7">
      <w:pPr>
        <w:jc w:val="both"/>
      </w:pPr>
      <w:r>
        <w:t xml:space="preserve">Wykonawca </w:t>
      </w:r>
      <w:r w:rsidR="00464893">
        <w:t xml:space="preserve">przy wykonywaniu  oczyszczania chodników </w:t>
      </w:r>
      <w:r>
        <w:t>zobowiązany jest do zastosowania szczególnych środków ostrożności  ze względu na parkujące przy krawężnikach samochody.</w:t>
      </w:r>
    </w:p>
    <w:p w:rsidR="00F54BB7" w:rsidRDefault="00F54BB7" w:rsidP="00B2438D">
      <w:r>
        <w:t>Niedozwolone jest  :</w:t>
      </w:r>
    </w:p>
    <w:p w:rsidR="00F54BB7" w:rsidRDefault="00477DC6" w:rsidP="00477DC6">
      <w:pPr>
        <w:pStyle w:val="Akapitzlist"/>
        <w:numPr>
          <w:ilvl w:val="0"/>
          <w:numId w:val="1"/>
        </w:numPr>
      </w:pPr>
      <w:r>
        <w:t>z</w:t>
      </w:r>
      <w:r w:rsidR="00F54BB7">
        <w:t>anieczyszczanie zi</w:t>
      </w:r>
      <w:r>
        <w:t>eleni i innych terenów przylegających,</w:t>
      </w:r>
    </w:p>
    <w:p w:rsidR="00477DC6" w:rsidRDefault="00477DC6" w:rsidP="00477DC6">
      <w:pPr>
        <w:pStyle w:val="Akapitzlist"/>
        <w:numPr>
          <w:ilvl w:val="0"/>
          <w:numId w:val="1"/>
        </w:numPr>
      </w:pPr>
      <w:r>
        <w:t>stosowanie niesprawnego sprzętu,</w:t>
      </w:r>
    </w:p>
    <w:p w:rsidR="00477DC6" w:rsidRDefault="00477DC6" w:rsidP="00477DC6">
      <w:pPr>
        <w:pStyle w:val="Akapitzlist"/>
        <w:numPr>
          <w:ilvl w:val="0"/>
          <w:numId w:val="1"/>
        </w:numPr>
      </w:pPr>
      <w:r>
        <w:t>stosowanie w godzinach nocnych sprzętu powodującego uciążliwą emisję hałasu.</w:t>
      </w:r>
    </w:p>
    <w:p w:rsidR="00477DC6" w:rsidRDefault="00477DC6" w:rsidP="00477DC6">
      <w:pPr>
        <w:jc w:val="both"/>
      </w:pPr>
      <w:r>
        <w:t>Wykonawca jest zobowiązany niezwłocznie do usunięcia zanieczyszczeń i nieprawidłowości powstałych w wyniku prac na własny koszt. Wywóz zanieczyszczeń zgromadzonych na chodnikach musi być  zakończony w czasie nie dłuższym niż 24 godziny od momentu zakończenia prac  oczyszczania.</w:t>
      </w:r>
      <w:r w:rsidR="00C65481">
        <w:t xml:space="preserve"> W przypadku stwierdzenia odpadów niebezpiecznych, znajdujących się wśród innych odpadów , Wykonawca powinien ten fakt niezwłocznie zgłosić Zamawiającemu.</w:t>
      </w:r>
    </w:p>
    <w:p w:rsidR="0087558C" w:rsidRPr="00AA0945" w:rsidRDefault="0087558C" w:rsidP="0087558C">
      <w:pPr>
        <w:widowControl w:val="0"/>
        <w:jc w:val="both"/>
        <w:rPr>
          <w:rFonts w:ascii="Verdana" w:hAnsi="Verdana"/>
          <w:sz w:val="20"/>
          <w:szCs w:val="20"/>
        </w:rPr>
      </w:pPr>
      <w:r w:rsidRPr="0087558C">
        <w:rPr>
          <w:rFonts w:cstheme="minorHAnsi"/>
        </w:rPr>
        <w:t>Wykonawca staje się wytwórcą wszelkich odpadów powstałych w wyniku realizacji zamówienia,</w:t>
      </w:r>
      <w:r>
        <w:rPr>
          <w:rFonts w:cstheme="minorHAnsi"/>
        </w:rPr>
        <w:t xml:space="preserve">                      </w:t>
      </w:r>
      <w:r w:rsidRPr="0087558C">
        <w:rPr>
          <w:rFonts w:cstheme="minorHAnsi"/>
        </w:rPr>
        <w:t xml:space="preserve"> a sposób gospodarowania nimi musi być zgodny z przepisami obowiązującej w dacie realizacji zamówienia ustawy  z dnia 14 grudnia 2012 r. </w:t>
      </w:r>
      <w:r w:rsidR="00784B42">
        <w:rPr>
          <w:rFonts w:cstheme="minorHAnsi"/>
        </w:rPr>
        <w:t>o odpadach (tj. Dz. U. z 2020</w:t>
      </w:r>
      <w:r w:rsidRPr="0087558C">
        <w:rPr>
          <w:rFonts w:cstheme="minorHAnsi"/>
        </w:rPr>
        <w:t xml:space="preserve"> r. poz. 7</w:t>
      </w:r>
      <w:r w:rsidR="00784B42">
        <w:rPr>
          <w:rFonts w:cstheme="minorHAnsi"/>
        </w:rPr>
        <w:t>97</w:t>
      </w:r>
      <w:r w:rsidRPr="0087558C">
        <w:rPr>
          <w:rFonts w:cstheme="minorHAnsi"/>
        </w:rPr>
        <w:t xml:space="preserve"> ze zm.), ustawy  z dnia 13 września 1996 r. o utrzymaniu czystości porządku w gminach (Dz.U.2019 r.poz.2010 ze zm.) oraz uchwały Nr VIII/33/2019 Rady Miasta Skarżyska – Kamiennej z dnia 28.03.2019 roku                               </w:t>
      </w:r>
      <w:r w:rsidRPr="0087558C">
        <w:rPr>
          <w:rFonts w:cstheme="minorHAnsi"/>
        </w:rPr>
        <w:lastRenderedPageBreak/>
        <w:t>( Dz.</w:t>
      </w:r>
      <w:r>
        <w:rPr>
          <w:rFonts w:cstheme="minorHAnsi"/>
        </w:rPr>
        <w:t xml:space="preserve"> </w:t>
      </w:r>
      <w:r w:rsidRPr="0087558C">
        <w:rPr>
          <w:rFonts w:cstheme="minorHAnsi"/>
        </w:rPr>
        <w:t>U.</w:t>
      </w:r>
      <w:r>
        <w:rPr>
          <w:rFonts w:cstheme="minorHAnsi"/>
        </w:rPr>
        <w:t xml:space="preserve"> </w:t>
      </w:r>
      <w:r w:rsidRPr="0087558C">
        <w:rPr>
          <w:rFonts w:cstheme="minorHAnsi"/>
        </w:rPr>
        <w:t>Woj.</w:t>
      </w:r>
      <w:r>
        <w:rPr>
          <w:rFonts w:cstheme="minorHAnsi"/>
        </w:rPr>
        <w:t xml:space="preserve"> </w:t>
      </w:r>
      <w:r w:rsidRPr="0087558C">
        <w:rPr>
          <w:rFonts w:cstheme="minorHAnsi"/>
        </w:rPr>
        <w:t>Świętokrzyskiego z dn.02.04.</w:t>
      </w:r>
      <w:r>
        <w:rPr>
          <w:rFonts w:cstheme="minorHAnsi"/>
        </w:rPr>
        <w:t xml:space="preserve">2019 </w:t>
      </w:r>
      <w:proofErr w:type="spellStart"/>
      <w:r>
        <w:rPr>
          <w:rFonts w:cstheme="minorHAnsi"/>
        </w:rPr>
        <w:t>r.</w:t>
      </w:r>
      <w:r w:rsidRPr="0087558C">
        <w:rPr>
          <w:rFonts w:cstheme="minorHAnsi"/>
        </w:rPr>
        <w:t>w</w:t>
      </w:r>
      <w:proofErr w:type="spellEnd"/>
      <w:r>
        <w:rPr>
          <w:rFonts w:ascii="Verdana" w:hAnsi="Verdana"/>
          <w:sz w:val="18"/>
          <w:szCs w:val="18"/>
        </w:rPr>
        <w:t xml:space="preserve"> sprawie </w:t>
      </w:r>
      <w:r w:rsidRPr="00DF7DCE">
        <w:rPr>
          <w:rFonts w:ascii="Verdana" w:hAnsi="Verdana"/>
          <w:sz w:val="18"/>
          <w:szCs w:val="18"/>
        </w:rPr>
        <w:t xml:space="preserve"> Regulaminu utrzymania czystości </w:t>
      </w:r>
      <w:r>
        <w:rPr>
          <w:rFonts w:ascii="Verdana" w:hAnsi="Verdana"/>
          <w:sz w:val="18"/>
          <w:szCs w:val="18"/>
        </w:rPr>
        <w:t xml:space="preserve">                    </w:t>
      </w:r>
      <w:r w:rsidRPr="00DF7DCE">
        <w:rPr>
          <w:rFonts w:ascii="Verdana" w:hAnsi="Verdana"/>
          <w:sz w:val="18"/>
          <w:szCs w:val="18"/>
        </w:rPr>
        <w:t>i porządku na terenie Gminy Skarżysko – Kamienna.</w:t>
      </w:r>
    </w:p>
    <w:p w:rsidR="008F020E" w:rsidRDefault="0087558C" w:rsidP="00813BC7">
      <w:pPr>
        <w:jc w:val="both"/>
      </w:pPr>
      <w:r>
        <w:t xml:space="preserve"> </w:t>
      </w:r>
      <w:r w:rsidR="00813BC7">
        <w:t xml:space="preserve">  P</w:t>
      </w:r>
      <w:r w:rsidR="008F020E">
        <w:t xml:space="preserve">lanowana </w:t>
      </w:r>
      <w:r w:rsidR="004F61DC">
        <w:t xml:space="preserve"> </w:t>
      </w:r>
      <w:r w:rsidR="008F020E">
        <w:t xml:space="preserve"> </w:t>
      </w:r>
      <w:r w:rsidR="004148EE">
        <w:t xml:space="preserve">powierzchnia chodników do oczyszczania </w:t>
      </w:r>
      <w:r w:rsidR="008F020E">
        <w:t xml:space="preserve"> wynosi </w:t>
      </w:r>
      <w:r w:rsidR="004014B0">
        <w:t>3</w:t>
      </w:r>
      <w:r w:rsidR="009332E8">
        <w:t>5</w:t>
      </w:r>
      <w:r w:rsidR="004148EE">
        <w:t>.000,00 m</w:t>
      </w:r>
      <w:r w:rsidR="004148EE">
        <w:rPr>
          <w:vertAlign w:val="superscript"/>
        </w:rPr>
        <w:t>2</w:t>
      </w:r>
      <w:r w:rsidR="008F020E">
        <w:t>. Podany zakres prac służy jedynie do kalkulacji ceny oferty, natomiast Zamawiający zastrzega, że roboty będą wykonywane wyłącznie na podstawie zleceń i łączna ilość prac może się różnić od przewidywanej.</w:t>
      </w:r>
    </w:p>
    <w:p w:rsidR="008E1D5B" w:rsidRPr="00464893" w:rsidRDefault="008E1D5B" w:rsidP="00B9362F">
      <w:pPr>
        <w:rPr>
          <w:rFonts w:ascii="Arial" w:hAnsi="Arial" w:cs="Arial"/>
          <w:b/>
          <w:sz w:val="20"/>
          <w:szCs w:val="20"/>
        </w:rPr>
      </w:pPr>
      <w:r w:rsidRPr="00464893">
        <w:rPr>
          <w:rFonts w:ascii="Arial" w:hAnsi="Arial" w:cs="Arial"/>
          <w:b/>
          <w:sz w:val="20"/>
          <w:szCs w:val="20"/>
        </w:rPr>
        <w:t>Podstawowe warunki i wymagania Zamawiającego:</w:t>
      </w:r>
    </w:p>
    <w:p w:rsidR="00F228FB" w:rsidRPr="00F228FB" w:rsidRDefault="008E1D5B" w:rsidP="00F228FB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</w:rPr>
      </w:pPr>
      <w:r w:rsidRPr="00F228FB">
        <w:rPr>
          <w:rFonts w:ascii="Arial" w:hAnsi="Arial" w:cs="Arial"/>
          <w:sz w:val="20"/>
          <w:szCs w:val="20"/>
        </w:rPr>
        <w:t xml:space="preserve">przedmiot zamówienia należy wykonać zgodnie z obowiązującymi przepisami i normami </w:t>
      </w:r>
      <w:r w:rsidR="00F228FB" w:rsidRPr="00F228FB">
        <w:rPr>
          <w:rFonts w:ascii="Arial" w:hAnsi="Arial" w:cs="Arial"/>
          <w:sz w:val="20"/>
          <w:szCs w:val="20"/>
        </w:rPr>
        <w:t xml:space="preserve">             </w:t>
      </w:r>
      <w:r w:rsidRPr="00F228FB">
        <w:rPr>
          <w:rFonts w:ascii="Arial" w:hAnsi="Arial" w:cs="Arial"/>
          <w:sz w:val="20"/>
          <w:szCs w:val="20"/>
        </w:rPr>
        <w:t>w zakresie wykonawstwa robót w pasie drogowym,</w:t>
      </w:r>
      <w:r w:rsidR="00F228FB" w:rsidRPr="00F228FB">
        <w:rPr>
          <w:rFonts w:ascii="Times New Roman" w:eastAsia="Times New Roman" w:hAnsi="Times New Roman" w:cs="Times New Roman"/>
          <w:b/>
          <w:bCs/>
        </w:rPr>
        <w:t xml:space="preserve">     </w:t>
      </w:r>
      <w:r w:rsidR="00F228FB" w:rsidRPr="00F228FB">
        <w:rPr>
          <w:rFonts w:ascii="Times New Roman" w:eastAsia="Times New Roman" w:hAnsi="Times New Roman" w:cs="Times New Roman"/>
        </w:rPr>
        <w:t xml:space="preserve">                    </w:t>
      </w:r>
    </w:p>
    <w:p w:rsidR="00B91C19" w:rsidRDefault="00F228FB" w:rsidP="00F228FB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</w:rPr>
      </w:pPr>
      <w:r w:rsidRPr="00B91C19">
        <w:rPr>
          <w:rFonts w:ascii="Times New Roman" w:eastAsia="Times New Roman" w:hAnsi="Times New Roman" w:cs="Times New Roman"/>
        </w:rPr>
        <w:t xml:space="preserve">  </w:t>
      </w:r>
      <w:r w:rsidRPr="00B91C19">
        <w:rPr>
          <w:rFonts w:eastAsia="Times New Roman" w:cstheme="minorHAnsi"/>
        </w:rPr>
        <w:t>Wykonawca zobowiązany jest do zapewnienia bezpieczeństwa ruchu drogowego poprzez właściwe oznakowanie i zabezpieczenie robót prowadzonych w pasie drogowym zgodnie</w:t>
      </w:r>
      <w:r w:rsidR="00B91C19" w:rsidRPr="00B91C19">
        <w:rPr>
          <w:rFonts w:eastAsia="Times New Roman" w:cstheme="minorHAnsi"/>
        </w:rPr>
        <w:t xml:space="preserve">           </w:t>
      </w:r>
      <w:r w:rsidRPr="00B91C19">
        <w:rPr>
          <w:rFonts w:eastAsia="Times New Roman" w:cstheme="minorHAnsi"/>
        </w:rPr>
        <w:t xml:space="preserve"> z przepisami prawa,</w:t>
      </w:r>
    </w:p>
    <w:p w:rsidR="004014B0" w:rsidRDefault="00F228FB" w:rsidP="00F228FB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</w:rPr>
      </w:pPr>
      <w:r w:rsidRPr="004014B0">
        <w:rPr>
          <w:rFonts w:eastAsia="Times New Roman" w:cstheme="minorHAnsi"/>
        </w:rPr>
        <w:t>Wykonawca będzie prowadził roboty bez wstrzymania ruchu pieszego w sposób zapewniający poruszanie się po chodniku.</w:t>
      </w:r>
    </w:p>
    <w:p w:rsidR="004014B0" w:rsidRDefault="00F228FB" w:rsidP="00F228FB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</w:rPr>
      </w:pPr>
      <w:r w:rsidRPr="004014B0">
        <w:rPr>
          <w:rFonts w:eastAsia="Times New Roman" w:cstheme="minorHAnsi"/>
        </w:rPr>
        <w:t xml:space="preserve">Wykonawca robót ponosi skutki prawne za ewentualne szkody  osób trzecich spowodowane prowadzeniem robót w pasie drogowym, będących przedmiotem niniejszej umowy.  </w:t>
      </w:r>
    </w:p>
    <w:p w:rsidR="004014B0" w:rsidRPr="0087558C" w:rsidRDefault="00F228FB" w:rsidP="0087558C">
      <w:pPr>
        <w:pStyle w:val="Akapitzlist"/>
        <w:numPr>
          <w:ilvl w:val="0"/>
          <w:numId w:val="2"/>
        </w:numPr>
        <w:tabs>
          <w:tab w:val="left" w:pos="600"/>
        </w:tabs>
        <w:jc w:val="both"/>
        <w:rPr>
          <w:rFonts w:eastAsia="Times New Roman" w:cstheme="minorHAnsi"/>
        </w:rPr>
      </w:pPr>
      <w:r w:rsidRPr="0087558C">
        <w:rPr>
          <w:rFonts w:eastAsia="Times New Roman" w:cstheme="minorHAnsi"/>
        </w:rPr>
        <w:t>Wykonawca zobowiązany jest do  :</w:t>
      </w:r>
    </w:p>
    <w:p w:rsidR="004014B0" w:rsidRDefault="00F228FB" w:rsidP="0087558C">
      <w:pPr>
        <w:pStyle w:val="Akapitzlist"/>
        <w:numPr>
          <w:ilvl w:val="0"/>
          <w:numId w:val="7"/>
        </w:numPr>
        <w:tabs>
          <w:tab w:val="left" w:pos="600"/>
        </w:tabs>
        <w:jc w:val="both"/>
        <w:rPr>
          <w:rFonts w:eastAsia="Times New Roman" w:cstheme="minorHAnsi"/>
        </w:rPr>
      </w:pPr>
      <w:r w:rsidRPr="004014B0">
        <w:rPr>
          <w:rFonts w:eastAsia="Times New Roman" w:cstheme="minorHAnsi"/>
        </w:rPr>
        <w:t xml:space="preserve">zapewnienia organizacji robót , aby nie powodować bez koniecznej potrzeby niszczenia elementów pasa drogowego nie objętych umową o wykonaniu robót, </w:t>
      </w:r>
    </w:p>
    <w:p w:rsidR="0087558C" w:rsidRDefault="004014B0" w:rsidP="0087558C">
      <w:pPr>
        <w:pStyle w:val="Akapitzlist"/>
        <w:numPr>
          <w:ilvl w:val="0"/>
          <w:numId w:val="7"/>
        </w:numPr>
        <w:tabs>
          <w:tab w:val="left" w:pos="600"/>
        </w:tabs>
        <w:jc w:val="both"/>
        <w:rPr>
          <w:rFonts w:eastAsia="Times New Roman" w:cstheme="minorHAnsi"/>
        </w:rPr>
      </w:pPr>
      <w:r w:rsidRPr="004014B0">
        <w:rPr>
          <w:rFonts w:eastAsia="Times New Roman" w:cstheme="minorHAnsi"/>
        </w:rPr>
        <w:t>w</w:t>
      </w:r>
      <w:r w:rsidR="00F228FB" w:rsidRPr="004014B0">
        <w:rPr>
          <w:rFonts w:eastAsia="Times New Roman" w:cstheme="minorHAnsi"/>
        </w:rPr>
        <w:t xml:space="preserve"> przypadku uszkodzenia lub zniszczenia jakiegokolwiek elementu pasa drogowego , </w:t>
      </w:r>
    </w:p>
    <w:p w:rsidR="004014B0" w:rsidRDefault="00F228FB" w:rsidP="0087558C">
      <w:pPr>
        <w:pStyle w:val="Akapitzlist"/>
        <w:tabs>
          <w:tab w:val="left" w:pos="600"/>
        </w:tabs>
        <w:ind w:left="1125"/>
        <w:jc w:val="both"/>
        <w:rPr>
          <w:rFonts w:eastAsia="Times New Roman" w:cstheme="minorHAnsi"/>
        </w:rPr>
      </w:pPr>
      <w:r w:rsidRPr="004014B0">
        <w:rPr>
          <w:rFonts w:eastAsia="Times New Roman" w:cstheme="minorHAnsi"/>
        </w:rPr>
        <w:t>Wykonawca naprawi go na własny koszt,</w:t>
      </w:r>
    </w:p>
    <w:p w:rsidR="00F228FB" w:rsidRPr="004014B0" w:rsidRDefault="00F228FB" w:rsidP="0087558C">
      <w:pPr>
        <w:pStyle w:val="Akapitzlist"/>
        <w:numPr>
          <w:ilvl w:val="0"/>
          <w:numId w:val="7"/>
        </w:numPr>
        <w:tabs>
          <w:tab w:val="left" w:pos="600"/>
        </w:tabs>
        <w:jc w:val="both"/>
        <w:rPr>
          <w:rFonts w:ascii="Times New Roman" w:eastAsia="Times New Roman" w:hAnsi="Times New Roman" w:cs="Times New Roman"/>
        </w:rPr>
      </w:pPr>
      <w:r w:rsidRPr="004014B0">
        <w:rPr>
          <w:rFonts w:eastAsia="Times New Roman" w:cstheme="minorHAnsi"/>
        </w:rPr>
        <w:t>uporządkowania terenu pasa drogowego i przyległego terenu po zakończeniu robót.</w:t>
      </w:r>
    </w:p>
    <w:p w:rsidR="00F228FB" w:rsidRPr="008E1D5B" w:rsidRDefault="00F228FB" w:rsidP="0087558C">
      <w:pPr>
        <w:pStyle w:val="Akapitzlist"/>
        <w:numPr>
          <w:ilvl w:val="0"/>
          <w:numId w:val="2"/>
        </w:numPr>
        <w:jc w:val="both"/>
      </w:pPr>
      <w:r w:rsidRPr="0087558C">
        <w:rPr>
          <w:rFonts w:ascii="Arial" w:hAnsi="Arial" w:cs="Arial"/>
          <w:sz w:val="20"/>
          <w:szCs w:val="20"/>
        </w:rPr>
        <w:t>przy oczyszczaniu chodników   prace należy wykonać bez względu na ilość przejazdu maszyny lub przejść ekipy oczyszczającej, aż do uzyskania należytego efektu- całkowitego usunięcia zanieczyszczenia chodników,</w:t>
      </w:r>
    </w:p>
    <w:p w:rsidR="00640227" w:rsidRDefault="00F228FB" w:rsidP="0087558C">
      <w:pPr>
        <w:pStyle w:val="Akapitzlist"/>
        <w:numPr>
          <w:ilvl w:val="0"/>
          <w:numId w:val="2"/>
        </w:numPr>
      </w:pPr>
      <w:r>
        <w:t xml:space="preserve">Termin  realizacji </w:t>
      </w:r>
      <w:r w:rsidR="00640227">
        <w:t>usługi:</w:t>
      </w:r>
    </w:p>
    <w:p w:rsidR="00F228FB" w:rsidRDefault="00640227" w:rsidP="00640227">
      <w:pPr>
        <w:pStyle w:val="Akapitzlist"/>
        <w:numPr>
          <w:ilvl w:val="3"/>
          <w:numId w:val="5"/>
        </w:numPr>
        <w:ind w:left="1068"/>
      </w:pPr>
      <w:r>
        <w:t>rozpoczęcie</w:t>
      </w:r>
      <w:r w:rsidR="00F228FB">
        <w:t xml:space="preserve"> </w:t>
      </w:r>
      <w:r>
        <w:t xml:space="preserve"> - od dnia zawarcia umowy,</w:t>
      </w:r>
    </w:p>
    <w:p w:rsidR="00640227" w:rsidRDefault="00640227" w:rsidP="00640227">
      <w:pPr>
        <w:pStyle w:val="Akapitzlist"/>
        <w:numPr>
          <w:ilvl w:val="0"/>
          <w:numId w:val="6"/>
        </w:numPr>
        <w:ind w:left="1068"/>
      </w:pPr>
      <w:r>
        <w:t xml:space="preserve">zakończenie –do dnia </w:t>
      </w:r>
      <w:r w:rsidR="00842198">
        <w:t>1</w:t>
      </w:r>
      <w:r>
        <w:t>0</w:t>
      </w:r>
      <w:r w:rsidR="00842198">
        <w:t>.11.2020</w:t>
      </w:r>
      <w:r>
        <w:t xml:space="preserve"> r.</w:t>
      </w:r>
    </w:p>
    <w:p w:rsidR="00640227" w:rsidRDefault="00640227" w:rsidP="00640227">
      <w:pPr>
        <w:pStyle w:val="Akapitzlist"/>
        <w:ind w:left="1068"/>
      </w:pPr>
    </w:p>
    <w:p w:rsidR="008E1D5B" w:rsidRDefault="008E1D5B" w:rsidP="00F228FB">
      <w:pPr>
        <w:pStyle w:val="Akapitzlist"/>
        <w:ind w:left="765"/>
      </w:pPr>
    </w:p>
    <w:sectPr w:rsidR="008E1D5B" w:rsidSect="00D17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06B"/>
    <w:multiLevelType w:val="hybridMultilevel"/>
    <w:tmpl w:val="560C9DD8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059E211E"/>
    <w:multiLevelType w:val="hybridMultilevel"/>
    <w:tmpl w:val="47062CA8"/>
    <w:lvl w:ilvl="0" w:tplc="54F000E2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36E53FC6"/>
    <w:multiLevelType w:val="hybridMultilevel"/>
    <w:tmpl w:val="01DCBDA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F676D3D"/>
    <w:multiLevelType w:val="hybridMultilevel"/>
    <w:tmpl w:val="28CA1D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C75459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9EA7E0F"/>
    <w:multiLevelType w:val="hybridMultilevel"/>
    <w:tmpl w:val="01DCBDA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6DFE0A36"/>
    <w:multiLevelType w:val="hybridMultilevel"/>
    <w:tmpl w:val="E6283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8F020E"/>
    <w:rsid w:val="00054C69"/>
    <w:rsid w:val="000660F6"/>
    <w:rsid w:val="000E5C63"/>
    <w:rsid w:val="00100237"/>
    <w:rsid w:val="001F4FEE"/>
    <w:rsid w:val="00242523"/>
    <w:rsid w:val="00332195"/>
    <w:rsid w:val="004014B0"/>
    <w:rsid w:val="004148EE"/>
    <w:rsid w:val="004226A6"/>
    <w:rsid w:val="00464893"/>
    <w:rsid w:val="00477DC6"/>
    <w:rsid w:val="004F61DC"/>
    <w:rsid w:val="00522CB4"/>
    <w:rsid w:val="00547D9E"/>
    <w:rsid w:val="0058185A"/>
    <w:rsid w:val="005B7771"/>
    <w:rsid w:val="00640227"/>
    <w:rsid w:val="006B231F"/>
    <w:rsid w:val="00784B42"/>
    <w:rsid w:val="00813BC7"/>
    <w:rsid w:val="00842198"/>
    <w:rsid w:val="00842C12"/>
    <w:rsid w:val="00850439"/>
    <w:rsid w:val="0087558C"/>
    <w:rsid w:val="008E1D5B"/>
    <w:rsid w:val="008F020E"/>
    <w:rsid w:val="009100D8"/>
    <w:rsid w:val="009332E8"/>
    <w:rsid w:val="0099257B"/>
    <w:rsid w:val="009A43E6"/>
    <w:rsid w:val="00A47077"/>
    <w:rsid w:val="00A7090B"/>
    <w:rsid w:val="00AE3420"/>
    <w:rsid w:val="00AF3CFC"/>
    <w:rsid w:val="00B2438D"/>
    <w:rsid w:val="00B91C19"/>
    <w:rsid w:val="00B9362F"/>
    <w:rsid w:val="00C65481"/>
    <w:rsid w:val="00C70406"/>
    <w:rsid w:val="00D17801"/>
    <w:rsid w:val="00E67431"/>
    <w:rsid w:val="00EF5C72"/>
    <w:rsid w:val="00F228FB"/>
    <w:rsid w:val="00F512AF"/>
    <w:rsid w:val="00F54BB7"/>
    <w:rsid w:val="00F5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8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DC6"/>
    <w:pPr>
      <w:ind w:left="720"/>
      <w:contextualSpacing/>
    </w:pPr>
  </w:style>
  <w:style w:type="paragraph" w:customStyle="1" w:styleId="WW-Zwykytekst">
    <w:name w:val="WW-Zwyk?y tekst"/>
    <w:basedOn w:val="Normalny"/>
    <w:rsid w:val="00F228FB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ar-SA"/>
    </w:rPr>
  </w:style>
  <w:style w:type="paragraph" w:styleId="Bezodstpw">
    <w:name w:val="No Spacing"/>
    <w:uiPriority w:val="1"/>
    <w:qFormat/>
    <w:rsid w:val="001F4F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wwitkowska</dc:creator>
  <cp:lastModifiedBy>wwitkowska</cp:lastModifiedBy>
  <cp:revision>15</cp:revision>
  <cp:lastPrinted>2020-07-14T09:15:00Z</cp:lastPrinted>
  <dcterms:created xsi:type="dcterms:W3CDTF">2018-06-08T11:38:00Z</dcterms:created>
  <dcterms:modified xsi:type="dcterms:W3CDTF">2020-07-14T09:15:00Z</dcterms:modified>
</cp:coreProperties>
</file>