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50" w:rsidRDefault="00511250" w:rsidP="00511250">
      <w:pPr>
        <w:jc w:val="center"/>
        <w:rPr>
          <w:rFonts w:eastAsia="Times New Roman"/>
          <w:kern w:val="0"/>
          <w:sz w:val="28"/>
          <w:szCs w:val="28"/>
          <w:lang w:eastAsia="pl-PL"/>
        </w:rPr>
      </w:pPr>
      <w:r w:rsidRPr="00511250">
        <w:rPr>
          <w:rFonts w:eastAsia="Times New Roman"/>
          <w:kern w:val="0"/>
          <w:sz w:val="28"/>
          <w:szCs w:val="28"/>
          <w:lang w:eastAsia="pl-PL"/>
        </w:rPr>
        <w:t xml:space="preserve">K L A U Z U L </w:t>
      </w:r>
      <w:proofErr w:type="gramStart"/>
      <w:r w:rsidRPr="00511250">
        <w:rPr>
          <w:rFonts w:eastAsia="Times New Roman"/>
          <w:kern w:val="0"/>
          <w:sz w:val="28"/>
          <w:szCs w:val="28"/>
          <w:lang w:eastAsia="pl-PL"/>
        </w:rPr>
        <w:t>A     I</w:t>
      </w:r>
      <w:proofErr w:type="gramEnd"/>
      <w:r w:rsidRPr="00511250">
        <w:rPr>
          <w:rFonts w:eastAsia="Times New Roman"/>
          <w:kern w:val="0"/>
          <w:sz w:val="28"/>
          <w:szCs w:val="28"/>
          <w:lang w:eastAsia="pl-PL"/>
        </w:rPr>
        <w:t xml:space="preserve"> N F O R M A C Y J N A    D L A    </w:t>
      </w:r>
      <w:r>
        <w:rPr>
          <w:rFonts w:eastAsia="Times New Roman"/>
          <w:kern w:val="0"/>
          <w:sz w:val="28"/>
          <w:szCs w:val="28"/>
          <w:lang w:eastAsia="pl-PL"/>
        </w:rPr>
        <w:t>K A N D Y D A T Ó</w:t>
      </w:r>
      <w:r w:rsidRPr="00511250">
        <w:rPr>
          <w:rFonts w:eastAsia="Times New Roman"/>
          <w:kern w:val="0"/>
          <w:sz w:val="28"/>
          <w:szCs w:val="28"/>
          <w:lang w:eastAsia="pl-PL"/>
        </w:rPr>
        <w:t>W      N A     P R A C O W N I K Ó W      S ZK O Ł Y</w:t>
      </w:r>
    </w:p>
    <w:p w:rsidR="00511250" w:rsidRDefault="00511250" w:rsidP="00511250">
      <w:pPr>
        <w:jc w:val="center"/>
        <w:rPr>
          <w:rFonts w:eastAsia="Times New Roman"/>
          <w:kern w:val="0"/>
          <w:sz w:val="28"/>
          <w:szCs w:val="28"/>
          <w:lang w:eastAsia="pl-PL"/>
        </w:rPr>
      </w:pPr>
    </w:p>
    <w:p w:rsidR="00511250" w:rsidRPr="00511250" w:rsidRDefault="00511250" w:rsidP="00511250">
      <w:pPr>
        <w:jc w:val="center"/>
        <w:rPr>
          <w:rFonts w:eastAsia="Times New Roman"/>
          <w:kern w:val="0"/>
          <w:sz w:val="28"/>
          <w:szCs w:val="28"/>
          <w:lang w:eastAsia="pl-PL"/>
        </w:rPr>
      </w:pP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11250">
        <w:rPr>
          <w:rFonts w:eastAsia="Times New Roman"/>
          <w:kern w:val="0"/>
          <w:sz w:val="24"/>
          <w:szCs w:val="24"/>
          <w:lang w:eastAsia="pl-PL"/>
        </w:rPr>
        <w:t>Dz.U.UE.L</w:t>
      </w:r>
      <w:proofErr w:type="spell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. 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z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2016r. Nr 119, s.1), dalej „RODO”,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informuję, że: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1.Administratorem Pani/Pana danych osobowych jest </w:t>
      </w:r>
      <w:r w:rsidR="00D130B0">
        <w:rPr>
          <w:rFonts w:eastAsia="Times New Roman"/>
          <w:kern w:val="0"/>
          <w:sz w:val="24"/>
          <w:szCs w:val="24"/>
          <w:lang w:eastAsia="pl-PL"/>
        </w:rPr>
        <w:t>Zespół S</w:t>
      </w:r>
      <w:bookmarkStart w:id="0" w:name="_GoBack"/>
      <w:bookmarkEnd w:id="0"/>
      <w:r>
        <w:rPr>
          <w:rFonts w:eastAsia="Times New Roman"/>
          <w:kern w:val="0"/>
          <w:sz w:val="24"/>
          <w:szCs w:val="24"/>
          <w:lang w:eastAsia="pl-PL"/>
        </w:rPr>
        <w:t xml:space="preserve">zkół Publicznych nr 4 </w:t>
      </w:r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im. </w:t>
      </w:r>
      <w:r>
        <w:rPr>
          <w:rFonts w:eastAsia="Times New Roman"/>
          <w:kern w:val="0"/>
          <w:sz w:val="24"/>
          <w:szCs w:val="24"/>
          <w:lang w:eastAsia="pl-PL"/>
        </w:rPr>
        <w:t>M. Curie-Skłodowskiej Skarżysku-Kamiennej</w:t>
      </w:r>
      <w:r w:rsidRPr="00511250">
        <w:rPr>
          <w:rFonts w:eastAsia="Times New Roman"/>
          <w:kern w:val="0"/>
          <w:sz w:val="24"/>
          <w:szCs w:val="24"/>
          <w:lang w:eastAsia="pl-PL"/>
        </w:rPr>
        <w:t>; dane adresowe: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ul.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Książęca 149 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2.Administrator wyznaczył inspektora ochrony danych, z którym może Pani/Pan kontaktować się we wszystkich sprawach dotyczących przetwarzania danych osobowych oraz korzystania z praw związanych z przetwarzaniem danych poprzez: e-mail: </w:t>
      </w:r>
      <w:hyperlink r:id="rId4" w:history="1">
        <w:r w:rsidR="00D130B0" w:rsidRPr="00CE50AD">
          <w:rPr>
            <w:rStyle w:val="Hipercze"/>
            <w:rFonts w:eastAsia="Times New Roman"/>
            <w:kern w:val="0"/>
            <w:sz w:val="24"/>
            <w:szCs w:val="24"/>
            <w:lang w:eastAsia="pl-PL"/>
          </w:rPr>
          <w:t>sekretariat@zsp4.skarzysko.</w:t>
        </w:r>
        <w:proofErr w:type="gramStart"/>
        <w:r w:rsidR="00D130B0" w:rsidRPr="00CE50AD">
          <w:rPr>
            <w:rStyle w:val="Hipercze"/>
            <w:rFonts w:eastAsia="Times New Roman"/>
            <w:kern w:val="0"/>
            <w:sz w:val="24"/>
            <w:szCs w:val="24"/>
            <w:lang w:eastAsia="pl-PL"/>
          </w:rPr>
          <w:t>pl</w:t>
        </w:r>
      </w:hyperlink>
      <w:r w:rsidR="00D130B0"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lub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pisemnie na adres Administratora danych.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3.Administrator będzie przetwarzał Pani/Pana dane osobowe w celu realizacji procesu rekrutacji, w szczególności w celu oceny Pani/Pana kwalifikacji, zdolności i umiejętności potrzebnych do pracy na stanowisku, na które Pani/Pan aplikuje. Podstawą prawną przetwarzania są: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a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)przepisy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kodeksu pracy i wydane na ich podstawie przepisy wykonawcze –w zakresie danych określonych w szczególności w art. 221 kodeksu pracy; 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b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)niezbędność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do wypełnienia obowiązku prawnego ciążącego na Administratorze (art. 6 ust. 1 lit. 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c) RODO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);c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)uzasadniony interes (art. 6 ust. 1 lit. f) RODO)–w zakresie danych zebranych 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podczas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postępowania rekrutacyjnego. 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Administrator danych ma uzasadniony interes w tym, aby sprawdzić Pani/Pana umiejętności –jest to niezbędne do oceny, czy jest Pani/Pan odpowiednią osobą na stanowisko, na które prowadzona jest rekrutacja;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d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)Pani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/Pana zgoda na przetwarzanie danych osobowych, jeżeli zostaną przekazane nam inne dane niż wynikające z przepisów prawa. 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np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. adres email lub wizerunek. 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4.Administrator będzie przechowywał Pani/Pana dane osobowe do końca procesu rekrutacji, chyba, że wyraził/a Pan/Pani zgodę na przechowywanie przez Administratora Pana/Pani dokumentów aplikacyjnych po okresie rekrutacji na przyszły nabór lub przyszłe nabory. 5.Pani/Pana dane mogą zostać przekazane podmiotom zewnętrznym na podstawie umowy powierzenia przetwarzania danych osobowych, a także podmiotom lub organom uprawnionym na podstawie przepisów prawa.. 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6.Pani/Pana dane nie będą podlegać automatycznym sposobom przetwarzania danych opierających się na zautomatyzowanym podejmowaniu decyzji, w tym nie będą podlegać profilowaniu.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7.Administrator nie będzie przekazywał danych osobowych Pracowników poza Europejski Obszar Gospodarczy (obejmujący Unię Europejską, Norwegię, Liechtenstein i Islandię).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8.W związku z przetwarzaniem danych osobowych Pracowników, przysługują Pani/Panu następujące prawa: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a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)prawo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dostępu do danych osobowych oraz otrzymania ich kopii;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b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)prawo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żądania sprostowania (poprawiania) danych osobowych;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c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)prawo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żądania usunięcia danych osobowych w przypadkach określonych w art. 17 RODO,;</w:t>
      </w:r>
    </w:p>
    <w:p w:rsidR="00511250" w:rsidRP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d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)prawo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żądania ograniczenia przetwarzania danych osobowych;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e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)prawo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wniesienia sprzeciwu wobec przetwar</w:t>
      </w:r>
      <w:r>
        <w:rPr>
          <w:rFonts w:eastAsia="Times New Roman"/>
          <w:kern w:val="0"/>
          <w:sz w:val="24"/>
          <w:szCs w:val="24"/>
          <w:lang w:eastAsia="pl-PL"/>
        </w:rPr>
        <w:t xml:space="preserve">zania Państwa danych osobowych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w przypadkach określonych w art. 21 RODO ;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f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)prawo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do przenoszenia Państwa danych osobowych w przypadkach określonych w art. 20 RODO ;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lastRenderedPageBreak/>
        <w:t>g</w:t>
      </w: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>)prawo</w:t>
      </w:r>
      <w:proofErr w:type="gramEnd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 wniesienia skargi do Prezesa Urzędu Ochrony Danych Osobowych, w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sytuacji, gdy uznają Państwo, że przetwarzanie danych osobowych narusza przepisy ogólnego rozporządzenia o ochronie danych osobowych (RODO).</w:t>
      </w:r>
    </w:p>
    <w:p w:rsidR="00511250" w:rsidRDefault="00511250" w:rsidP="00511250">
      <w:pPr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10. Podanie przez Panią/Pana danych osobowych jest wymogiem ustawowym; ich nieprzekazanie spowoduje niemożność realizacji procesu rekrutacji. W zakresie danych osobowych, które mogą być przetwarzane na podstawie Pani/Pana zgody, ich podanie jest dobrowolne;</w:t>
      </w:r>
    </w:p>
    <w:p w:rsidR="00511250" w:rsidRDefault="00511250" w:rsidP="00511250">
      <w:pPr>
        <w:jc w:val="left"/>
        <w:rPr>
          <w:rFonts w:eastAsia="Times New Roman"/>
          <w:kern w:val="0"/>
          <w:sz w:val="24"/>
          <w:szCs w:val="24"/>
          <w:lang w:eastAsia="pl-PL"/>
        </w:rPr>
      </w:pPr>
      <w:r w:rsidRPr="00511250">
        <w:rPr>
          <w:rFonts w:eastAsia="Times New Roman"/>
          <w:kern w:val="0"/>
          <w:sz w:val="24"/>
          <w:szCs w:val="24"/>
          <w:lang w:eastAsia="pl-PL"/>
        </w:rPr>
        <w:t>Zapoznałem(-</w:t>
      </w:r>
      <w:proofErr w:type="spellStart"/>
      <w:r w:rsidRPr="00511250">
        <w:rPr>
          <w:rFonts w:eastAsia="Times New Roman"/>
          <w:kern w:val="0"/>
          <w:sz w:val="24"/>
          <w:szCs w:val="24"/>
          <w:lang w:eastAsia="pl-PL"/>
        </w:rPr>
        <w:t>am</w:t>
      </w:r>
      <w:proofErr w:type="spellEnd"/>
      <w:r w:rsidRPr="00511250">
        <w:rPr>
          <w:rFonts w:eastAsia="Times New Roman"/>
          <w:kern w:val="0"/>
          <w:sz w:val="24"/>
          <w:szCs w:val="24"/>
          <w:lang w:eastAsia="pl-PL"/>
        </w:rPr>
        <w:t>) się z treścią klauzuli informacyjnej, w tym z informacją o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celu i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sposobach przetwarzania danych osobowych oraz o prawach jakie mi przysługują w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związku z przetwarzaniem danych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osobowych.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    </w:t>
      </w:r>
    </w:p>
    <w:p w:rsidR="00511250" w:rsidRDefault="00511250" w:rsidP="00511250">
      <w:pPr>
        <w:jc w:val="left"/>
        <w:rPr>
          <w:rFonts w:eastAsia="Times New Roman"/>
          <w:kern w:val="0"/>
          <w:sz w:val="24"/>
          <w:szCs w:val="24"/>
          <w:lang w:eastAsia="pl-PL"/>
        </w:rPr>
      </w:pPr>
    </w:p>
    <w:p w:rsidR="00511250" w:rsidRDefault="00511250" w:rsidP="00511250">
      <w:pPr>
        <w:jc w:val="left"/>
        <w:rPr>
          <w:rFonts w:eastAsia="Times New Roman"/>
          <w:kern w:val="0"/>
          <w:sz w:val="24"/>
          <w:szCs w:val="24"/>
          <w:lang w:eastAsia="pl-PL"/>
        </w:rPr>
      </w:pPr>
    </w:p>
    <w:p w:rsidR="00511250" w:rsidRDefault="00511250" w:rsidP="00511250">
      <w:pPr>
        <w:jc w:val="left"/>
        <w:rPr>
          <w:rFonts w:eastAsia="Times New Roman"/>
          <w:kern w:val="0"/>
          <w:sz w:val="24"/>
          <w:szCs w:val="24"/>
          <w:lang w:eastAsia="pl-PL"/>
        </w:rPr>
      </w:pPr>
    </w:p>
    <w:p w:rsidR="00511250" w:rsidRDefault="00511250" w:rsidP="00511250">
      <w:pPr>
        <w:jc w:val="left"/>
        <w:rPr>
          <w:rFonts w:eastAsia="Times New Roman"/>
          <w:kern w:val="0"/>
          <w:sz w:val="24"/>
          <w:szCs w:val="24"/>
          <w:lang w:eastAsia="pl-PL"/>
        </w:rPr>
      </w:pPr>
    </w:p>
    <w:p w:rsidR="00511250" w:rsidRDefault="00511250" w:rsidP="00511250">
      <w:pPr>
        <w:jc w:val="left"/>
        <w:rPr>
          <w:rFonts w:eastAsia="Times New Roman"/>
          <w:kern w:val="0"/>
          <w:sz w:val="24"/>
          <w:szCs w:val="24"/>
          <w:lang w:eastAsia="pl-PL"/>
        </w:rPr>
      </w:pPr>
      <w:proofErr w:type="gramStart"/>
      <w:r>
        <w:rPr>
          <w:rFonts w:eastAsia="Times New Roman"/>
          <w:kern w:val="0"/>
          <w:sz w:val="24"/>
          <w:szCs w:val="24"/>
          <w:lang w:eastAsia="pl-PL"/>
        </w:rPr>
        <w:t>………………………………                                    ……</w:t>
      </w:r>
      <w:proofErr w:type="gramEnd"/>
      <w:r>
        <w:rPr>
          <w:rFonts w:eastAsia="Times New Roman"/>
          <w:kern w:val="0"/>
          <w:sz w:val="24"/>
          <w:szCs w:val="24"/>
          <w:lang w:eastAsia="pl-PL"/>
        </w:rPr>
        <w:t>………………………………………</w:t>
      </w:r>
    </w:p>
    <w:p w:rsidR="00FA6D0C" w:rsidRPr="00511250" w:rsidRDefault="00511250" w:rsidP="00511250">
      <w:pPr>
        <w:jc w:val="left"/>
        <w:rPr>
          <w:sz w:val="24"/>
          <w:szCs w:val="24"/>
        </w:rPr>
      </w:pPr>
      <w:proofErr w:type="gramStart"/>
      <w:r w:rsidRPr="00511250">
        <w:rPr>
          <w:rFonts w:eastAsia="Times New Roman"/>
          <w:kern w:val="0"/>
          <w:sz w:val="24"/>
          <w:szCs w:val="24"/>
          <w:lang w:eastAsia="pl-PL"/>
        </w:rPr>
        <w:t xml:space="preserve">miejscowość, 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                                               </w:t>
      </w:r>
      <w:proofErr w:type="gramEnd"/>
      <w:r>
        <w:rPr>
          <w:rFonts w:eastAsia="Times New Roman"/>
          <w:kern w:val="0"/>
          <w:sz w:val="24"/>
          <w:szCs w:val="24"/>
          <w:lang w:eastAsia="pl-PL"/>
        </w:rPr>
        <w:t xml:space="preserve">            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data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podpis osoby</w:t>
      </w:r>
      <w:r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Pr="00511250">
        <w:rPr>
          <w:rFonts w:eastAsia="Times New Roman"/>
          <w:kern w:val="0"/>
          <w:sz w:val="24"/>
          <w:szCs w:val="24"/>
          <w:lang w:eastAsia="pl-PL"/>
        </w:rPr>
        <w:t>składającej oświadcz</w:t>
      </w:r>
      <w:r>
        <w:rPr>
          <w:rFonts w:eastAsia="Times New Roman"/>
          <w:kern w:val="0"/>
          <w:sz w:val="24"/>
          <w:szCs w:val="24"/>
          <w:lang w:eastAsia="pl-PL"/>
        </w:rPr>
        <w:t>enie</w:t>
      </w:r>
    </w:p>
    <w:sectPr w:rsidR="00FA6D0C" w:rsidRPr="00511250" w:rsidSect="00511250">
      <w:pgSz w:w="11906" w:h="16838" w:code="9"/>
      <w:pgMar w:top="1417" w:right="1133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1250"/>
    <w:rsid w:val="00411CF5"/>
    <w:rsid w:val="00511250"/>
    <w:rsid w:val="005B7CD3"/>
    <w:rsid w:val="00662FAC"/>
    <w:rsid w:val="006F4AAC"/>
    <w:rsid w:val="008356C2"/>
    <w:rsid w:val="00B9490B"/>
    <w:rsid w:val="00BA114E"/>
    <w:rsid w:val="00BF49A3"/>
    <w:rsid w:val="00C34F8E"/>
    <w:rsid w:val="00D130B0"/>
    <w:rsid w:val="00DA6BDD"/>
    <w:rsid w:val="00EE5B88"/>
    <w:rsid w:val="00F03C93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3F2"/>
  <w15:docId w15:val="{38C23C1C-69FB-4970-B7F1-E3062A4E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sp4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3</cp:revision>
  <dcterms:created xsi:type="dcterms:W3CDTF">2020-05-25T13:14:00Z</dcterms:created>
  <dcterms:modified xsi:type="dcterms:W3CDTF">2020-06-04T07:04:00Z</dcterms:modified>
</cp:coreProperties>
</file>