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D32B05" w:rsidRDefault="00D32B05" w:rsidP="00D32B05">
      <w:pPr>
        <w:jc w:val="center"/>
        <w:rPr>
          <w:b/>
          <w:i/>
        </w:rPr>
      </w:pPr>
      <w:r w:rsidRPr="006521BA">
        <w:rPr>
          <w:b/>
          <w:i/>
          <w:sz w:val="22"/>
          <w:szCs w:val="22"/>
        </w:rPr>
        <w:t>„Re</w:t>
      </w:r>
      <w:r w:rsidR="00832AF7">
        <w:rPr>
          <w:b/>
          <w:i/>
          <w:sz w:val="22"/>
          <w:szCs w:val="22"/>
        </w:rPr>
        <w:t>mont chodnika w ul. Asnyka</w:t>
      </w:r>
      <w:r w:rsidRPr="006521BA">
        <w:rPr>
          <w:b/>
          <w:i/>
          <w:sz w:val="22"/>
          <w:szCs w:val="22"/>
        </w:rPr>
        <w:t xml:space="preserve"> w Skarżysku – Kamiennej </w:t>
      </w:r>
    </w:p>
    <w:p w:rsidR="00D32B05" w:rsidRPr="006521BA" w:rsidRDefault="00832AF7" w:rsidP="00D32B05">
      <w:pPr>
        <w:jc w:val="center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na odcinku od ul. Konarskiego do ul. Piłsudskiego (strona północna</w:t>
      </w:r>
      <w:r w:rsidR="00D32B05" w:rsidRPr="006521BA">
        <w:rPr>
          <w:b/>
          <w:i/>
          <w:sz w:val="22"/>
          <w:szCs w:val="22"/>
        </w:rPr>
        <w:t>)</w:t>
      </w:r>
      <w:r w:rsidR="00D32B05" w:rsidRPr="006521BA">
        <w:rPr>
          <w:b/>
          <w:bCs/>
          <w:sz w:val="22"/>
          <w:szCs w:val="22"/>
        </w:rPr>
        <w:t>”</w:t>
      </w:r>
    </w:p>
    <w:p w:rsidR="002B4AE4" w:rsidRPr="002B4AE4" w:rsidRDefault="002B4AE4" w:rsidP="002B4AE4">
      <w:pPr>
        <w:ind w:right="-629"/>
        <w:rPr>
          <w:rFonts w:ascii="Book Antiqua" w:hAnsi="Book Antiqua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A8" w:rsidRDefault="003B63A8" w:rsidP="00462ED8">
      <w:r>
        <w:separator/>
      </w:r>
    </w:p>
  </w:endnote>
  <w:endnote w:type="continuationSeparator" w:id="0">
    <w:p w:rsidR="003B63A8" w:rsidRDefault="003B63A8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A8" w:rsidRDefault="003B63A8" w:rsidP="00462ED8">
      <w:r>
        <w:separator/>
      </w:r>
    </w:p>
  </w:footnote>
  <w:footnote w:type="continuationSeparator" w:id="0">
    <w:p w:rsidR="003B63A8" w:rsidRDefault="003B63A8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041A5"/>
    <w:rsid w:val="002176F6"/>
    <w:rsid w:val="00233BA4"/>
    <w:rsid w:val="002560D7"/>
    <w:rsid w:val="0026346C"/>
    <w:rsid w:val="00267800"/>
    <w:rsid w:val="00295436"/>
    <w:rsid w:val="002B4AE4"/>
    <w:rsid w:val="00317082"/>
    <w:rsid w:val="00335453"/>
    <w:rsid w:val="00393E1E"/>
    <w:rsid w:val="003A4F33"/>
    <w:rsid w:val="003B63A8"/>
    <w:rsid w:val="003C1171"/>
    <w:rsid w:val="003E36F1"/>
    <w:rsid w:val="0040174A"/>
    <w:rsid w:val="00403CA7"/>
    <w:rsid w:val="0042139C"/>
    <w:rsid w:val="00462ED8"/>
    <w:rsid w:val="00564997"/>
    <w:rsid w:val="00590A4B"/>
    <w:rsid w:val="005A0E9A"/>
    <w:rsid w:val="005B7401"/>
    <w:rsid w:val="005C3D6E"/>
    <w:rsid w:val="005D42A3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32AF7"/>
    <w:rsid w:val="008632B3"/>
    <w:rsid w:val="008A018E"/>
    <w:rsid w:val="008E3A8E"/>
    <w:rsid w:val="008E6181"/>
    <w:rsid w:val="00917B1D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63DF"/>
    <w:rsid w:val="00CA77D6"/>
    <w:rsid w:val="00D22A63"/>
    <w:rsid w:val="00D31FCC"/>
    <w:rsid w:val="00D32B05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6D60-F071-49C6-A270-127B2ED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48</cp:revision>
  <cp:lastPrinted>2017-05-24T08:21:00Z</cp:lastPrinted>
  <dcterms:created xsi:type="dcterms:W3CDTF">2013-08-23T19:30:00Z</dcterms:created>
  <dcterms:modified xsi:type="dcterms:W3CDTF">2017-06-01T07:49:00Z</dcterms:modified>
</cp:coreProperties>
</file>