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2E" w:rsidRDefault="008E73F7" w:rsidP="003F7011">
      <w:pPr>
        <w:suppressAutoHyphen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sidR="00656DDB">
        <w:rPr>
          <w:rFonts w:ascii="Times New Roman" w:eastAsia="Times New Roman" w:hAnsi="Times New Roman" w:cs="Times New Roman"/>
          <w:sz w:val="24"/>
        </w:rPr>
        <w:t>ist</w:t>
      </w:r>
      <w:proofErr w:type="spellEnd"/>
      <w:r w:rsidR="00656DDB">
        <w:rPr>
          <w:rFonts w:ascii="Times New Roman" w:eastAsia="Times New Roman" w:hAnsi="Times New Roman" w:cs="Times New Roman"/>
          <w:sz w:val="24"/>
        </w:rPr>
        <w:t xml:space="preserve">. post. umowy </w:t>
      </w:r>
      <w:r>
        <w:rPr>
          <w:rFonts w:ascii="Times New Roman" w:eastAsia="Times New Roman" w:hAnsi="Times New Roman" w:cs="Times New Roman"/>
          <w:sz w:val="24"/>
        </w:rPr>
        <w:t>/</w:t>
      </w:r>
    </w:p>
    <w:p w:rsidR="00CA7F2E" w:rsidRDefault="008E73F7">
      <w:pPr>
        <w:suppressAutoHyphen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sz w:val="24"/>
        </w:rPr>
        <w:t xml:space="preserve">UMOWA NR…./2020  </w:t>
      </w:r>
    </w:p>
    <w:p w:rsidR="00CA7F2E" w:rsidRDefault="00CA7F2E">
      <w:pPr>
        <w:suppressAutoHyphens/>
        <w:spacing w:after="0" w:line="240" w:lineRule="auto"/>
        <w:rPr>
          <w:rFonts w:ascii="Times New Roman" w:eastAsia="Times New Roman" w:hAnsi="Times New Roman" w:cs="Times New Roman"/>
          <w:sz w:val="10"/>
        </w:rPr>
      </w:pPr>
    </w:p>
    <w:p w:rsidR="00CA7F2E" w:rsidRDefault="008E73F7">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Zawarta w dniu …………..w Skarżysku – Kamiennej pomiędzy  Gminą Skarżysko – Kamienna mającą siedzibę przy  ul. Sikorskiego 18  w Skarżysku-Kamiennej zwaną dalej Zamawiającym  reprezentowaną przez:</w:t>
      </w:r>
    </w:p>
    <w:p w:rsidR="00CA7F2E" w:rsidRPr="003F7011" w:rsidRDefault="00CA7F2E">
      <w:pPr>
        <w:suppressAutoHyphens/>
        <w:spacing w:after="0" w:line="240" w:lineRule="auto"/>
        <w:jc w:val="both"/>
        <w:rPr>
          <w:rFonts w:ascii="Times New Roman" w:eastAsia="Times New Roman" w:hAnsi="Times New Roman" w:cs="Times New Roman"/>
          <w:color w:val="000000"/>
          <w:sz w:val="12"/>
        </w:rPr>
      </w:pPr>
    </w:p>
    <w:p w:rsidR="00CA7F2E" w:rsidRPr="00656DDB" w:rsidRDefault="008E73F7">
      <w:pPr>
        <w:suppressAutoHyphens/>
        <w:spacing w:after="0" w:line="240" w:lineRule="auto"/>
        <w:jc w:val="both"/>
        <w:rPr>
          <w:rFonts w:ascii="Times New Roman" w:eastAsia="Times New Roman" w:hAnsi="Times New Roman" w:cs="Times New Roman"/>
          <w:b/>
          <w:color w:val="000000"/>
          <w:sz w:val="24"/>
        </w:rPr>
      </w:pPr>
      <w:r w:rsidRPr="00656DDB">
        <w:rPr>
          <w:rFonts w:ascii="Times New Roman" w:eastAsia="Times New Roman" w:hAnsi="Times New Roman" w:cs="Times New Roman"/>
          <w:b/>
          <w:color w:val="000000"/>
          <w:sz w:val="24"/>
        </w:rPr>
        <w:t xml:space="preserve">Prezydenta Miasta – Konrada </w:t>
      </w:r>
      <w:proofErr w:type="spellStart"/>
      <w:r w:rsidRPr="00656DDB">
        <w:rPr>
          <w:rFonts w:ascii="Times New Roman" w:eastAsia="Times New Roman" w:hAnsi="Times New Roman" w:cs="Times New Roman"/>
          <w:b/>
          <w:color w:val="000000"/>
          <w:sz w:val="24"/>
        </w:rPr>
        <w:t>Kröniga</w:t>
      </w:r>
      <w:proofErr w:type="spellEnd"/>
      <w:r w:rsidRPr="00656DDB">
        <w:rPr>
          <w:rFonts w:ascii="Times New Roman" w:eastAsia="Times New Roman" w:hAnsi="Times New Roman" w:cs="Times New Roman"/>
          <w:b/>
          <w:color w:val="000000"/>
          <w:sz w:val="24"/>
        </w:rPr>
        <w:t xml:space="preserve"> </w:t>
      </w:r>
    </w:p>
    <w:p w:rsidR="00CA7F2E" w:rsidRPr="003F7011" w:rsidRDefault="00CA7F2E">
      <w:pPr>
        <w:suppressAutoHyphens/>
        <w:spacing w:after="0" w:line="240" w:lineRule="auto"/>
        <w:jc w:val="both"/>
        <w:rPr>
          <w:rFonts w:ascii="Times New Roman" w:eastAsia="Times New Roman" w:hAnsi="Times New Roman" w:cs="Times New Roman"/>
          <w:color w:val="000000"/>
          <w:sz w:val="14"/>
        </w:rPr>
      </w:pPr>
    </w:p>
    <w:p w:rsidR="00CA7F2E" w:rsidRDefault="008E73F7">
      <w:pPr>
        <w:tabs>
          <w:tab w:val="left" w:pos="594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 NIP…..……… REGON…………. numer rejestrowy nadany w rejestrze podmiotów wprowadzających produkty, produkty w opakowaniach i gospodarujących odpadami, (jeżeli dotyczy): </w:t>
      </w:r>
    </w:p>
    <w:p w:rsidR="00CA7F2E" w:rsidRDefault="008E73F7">
      <w:pPr>
        <w:tabs>
          <w:tab w:val="left" w:pos="594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zwanym dalej „Wykonawcą" reprezentowaną przez:…………………………………………………..</w:t>
      </w:r>
    </w:p>
    <w:p w:rsidR="00CA7F2E" w:rsidRDefault="00CA7F2E">
      <w:pPr>
        <w:tabs>
          <w:tab w:val="left" w:pos="284"/>
        </w:tabs>
        <w:suppressAutoHyphens/>
        <w:spacing w:after="0" w:line="240" w:lineRule="auto"/>
        <w:ind w:left="284" w:firstLine="77"/>
        <w:rPr>
          <w:rFonts w:ascii="Times New Roman" w:eastAsia="Times New Roman" w:hAnsi="Times New Roman" w:cs="Times New Roman"/>
          <w:color w:val="000000"/>
          <w:sz w:val="10"/>
        </w:rPr>
      </w:pPr>
    </w:p>
    <w:p w:rsidR="00CA7F2E" w:rsidRDefault="008E73F7">
      <w:pPr>
        <w:tabs>
          <w:tab w:val="left" w:pos="284"/>
        </w:tabs>
        <w:suppressAutoHyphens/>
        <w:spacing w:after="0" w:line="240" w:lineRule="auto"/>
        <w:ind w:left="284" w:firstLine="7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1</w:t>
      </w:r>
    </w:p>
    <w:p w:rsidR="00CA7F2E" w:rsidRDefault="008E73F7">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Podstawą zawarcia niniejszej umowy jest udzielenie zamówienia w trybie przetargu nieograniczonego zgodnie z ustawą z dnia 29 styczeń 2004r. – Prawo zamówień publicznych /Dz.U z 2019r, poz. 1843 ze zm./.</w:t>
      </w:r>
    </w:p>
    <w:p w:rsidR="00CA7F2E" w:rsidRDefault="008E73F7">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 2</w:t>
      </w:r>
    </w:p>
    <w:p w:rsidR="00CA7F2E" w:rsidRDefault="008E73F7">
      <w:pPr>
        <w:suppressAutoHyphens/>
        <w:spacing w:after="0" w:line="24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sz w:val="24"/>
        </w:rPr>
        <w:t xml:space="preserve">1. Zamawiający zleca, a Wykonawca przyjmuje do realizacji zadanie pn. </w:t>
      </w:r>
      <w:r>
        <w:rPr>
          <w:rFonts w:ascii="Times New Roman" w:eastAsia="Times New Roman" w:hAnsi="Times New Roman" w:cs="Times New Roman"/>
          <w:b/>
          <w:sz w:val="24"/>
        </w:rPr>
        <w:t>Naprawa i remonty cząstkowe nawierzchni bitumicznych oraz nawierzchni tłuczniowych, żużlowych i gruntowych dróg wewnętrznych na terenie miasta Skarżyska-Kamiennej.</w:t>
      </w:r>
    </w:p>
    <w:p w:rsidR="00CA7F2E" w:rsidRDefault="008E73F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Opis przedmiotu umowy.</w:t>
      </w:r>
    </w:p>
    <w:p w:rsidR="00CA7F2E" w:rsidRDefault="008E73F7">
      <w:pPr>
        <w:suppressAutoHyphens/>
        <w:spacing w:after="0" w:line="240" w:lineRule="auto"/>
        <w:ind w:left="709" w:hanging="426"/>
        <w:jc w:val="both"/>
        <w:rPr>
          <w:rFonts w:ascii="Times New Roman" w:eastAsia="Times New Roman" w:hAnsi="Times New Roman" w:cs="Times New Roman"/>
          <w:sz w:val="24"/>
        </w:rPr>
      </w:pPr>
      <w:r>
        <w:rPr>
          <w:rFonts w:ascii="Times New Roman" w:eastAsia="Times New Roman" w:hAnsi="Times New Roman" w:cs="Times New Roman"/>
          <w:sz w:val="24"/>
        </w:rPr>
        <w:t>2.1. Przedmiotem umowy jest realizacja robót na drogach wewnętrznych miasta Skarżyska - Kamiennej polegających na:</w:t>
      </w:r>
    </w:p>
    <w:p w:rsidR="00CA7F2E" w:rsidRDefault="008E73F7">
      <w:pPr>
        <w:numPr>
          <w:ilvl w:val="0"/>
          <w:numId w:val="1"/>
        </w:numPr>
        <w:suppressAutoHyphens/>
        <w:spacing w:after="0" w:line="240" w:lineRule="auto"/>
        <w:ind w:left="1276" w:hanging="360"/>
        <w:jc w:val="both"/>
        <w:rPr>
          <w:rFonts w:ascii="Times New Roman" w:eastAsia="Times New Roman" w:hAnsi="Times New Roman" w:cs="Times New Roman"/>
          <w:sz w:val="24"/>
        </w:rPr>
      </w:pPr>
      <w:r>
        <w:rPr>
          <w:rFonts w:ascii="Times New Roman" w:eastAsia="Times New Roman" w:hAnsi="Times New Roman" w:cs="Times New Roman"/>
          <w:sz w:val="24"/>
        </w:rPr>
        <w:t>wykonaniu remontów cząstkowych nawierzchni bitumicznych,</w:t>
      </w:r>
    </w:p>
    <w:p w:rsidR="00CA7F2E" w:rsidRDefault="008E73F7">
      <w:pPr>
        <w:numPr>
          <w:ilvl w:val="0"/>
          <w:numId w:val="1"/>
        </w:numPr>
        <w:suppressAutoHyphens/>
        <w:spacing w:after="0" w:line="240" w:lineRule="auto"/>
        <w:ind w:left="1276" w:hanging="360"/>
        <w:jc w:val="both"/>
        <w:rPr>
          <w:rFonts w:ascii="Times New Roman" w:eastAsia="Times New Roman" w:hAnsi="Times New Roman" w:cs="Times New Roman"/>
          <w:sz w:val="24"/>
        </w:rPr>
      </w:pPr>
      <w:r>
        <w:rPr>
          <w:rFonts w:ascii="Times New Roman" w:eastAsia="Times New Roman" w:hAnsi="Times New Roman" w:cs="Times New Roman"/>
          <w:sz w:val="24"/>
        </w:rPr>
        <w:t>wykonaniu remontów cząstkowych nawierzchni tłuczniowych,</w:t>
      </w:r>
    </w:p>
    <w:p w:rsidR="00CA7F2E" w:rsidRDefault="008E73F7">
      <w:pPr>
        <w:numPr>
          <w:ilvl w:val="0"/>
          <w:numId w:val="1"/>
        </w:numPr>
        <w:suppressAutoHyphens/>
        <w:spacing w:after="0" w:line="240" w:lineRule="auto"/>
        <w:ind w:left="1276"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wykonaniu napraw nawierzchni tłuczniowej lub żużlowo-gruntowej z </w:t>
      </w:r>
      <w:r>
        <w:rPr>
          <w:rFonts w:ascii="Times New Roman" w:eastAsia="Times New Roman" w:hAnsi="Times New Roman" w:cs="Times New Roman"/>
          <w:sz w:val="24"/>
        </w:rPr>
        <w:t>ewentualnym uzupełnieniem ubytków tłuczniem kamiennym.</w:t>
      </w:r>
    </w:p>
    <w:p w:rsidR="00CA7F2E" w:rsidRDefault="008E73F7">
      <w:pPr>
        <w:spacing w:after="0" w:line="240" w:lineRule="auto"/>
        <w:ind w:left="709" w:hanging="426"/>
        <w:jc w:val="both"/>
        <w:rPr>
          <w:rFonts w:ascii="Times New Roman" w:eastAsia="Times New Roman" w:hAnsi="Times New Roman" w:cs="Times New Roman"/>
          <w:sz w:val="24"/>
        </w:rPr>
      </w:pPr>
      <w:r>
        <w:rPr>
          <w:rFonts w:ascii="Times New Roman" w:eastAsia="Times New Roman" w:hAnsi="Times New Roman" w:cs="Times New Roman"/>
          <w:sz w:val="24"/>
        </w:rPr>
        <w:t>2.2. Zestawienie robót planowanych do wykonania w ramach w/w zamówienia podane jest w druku kosztorysu ofertowego stanowiącym zał. nr 1 do niniejszej umowy. Rzeczywisty zakres robót do wykonania ustalany będzie na bieżąco w oparciu o prowadzone przeglądy stanu dróg wewnętrznych i wynikające stąd potrzeby z terminem wykonania określanym każdorazowo wzleceniu.</w:t>
      </w:r>
    </w:p>
    <w:p w:rsidR="00CA7F2E" w:rsidRDefault="008E73F7">
      <w:pPr>
        <w:spacing w:after="0" w:line="240" w:lineRule="auto"/>
        <w:ind w:left="709"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2.3. W ramach wyszczególnionych w w/w kosztorysie robót należy wykonać również: </w:t>
      </w:r>
    </w:p>
    <w:p w:rsidR="00CA7F2E" w:rsidRDefault="008E73F7">
      <w:pPr>
        <w:numPr>
          <w:ilvl w:val="0"/>
          <w:numId w:val="2"/>
        </w:numPr>
        <w:tabs>
          <w:tab w:val="left" w:pos="142"/>
        </w:tabs>
        <w:suppressAutoHyphen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wszelkie roboty-prace pomocnicze i towarzyszące, które są konieczne do prawidłowego wykonania przez Wykonawcę robót ujętych w kosztorysie ofertowym, w tym prace pomocnicze i towarzyszące wynikające ze specyfikacji technicznej;</w:t>
      </w:r>
    </w:p>
    <w:p w:rsidR="00CA7F2E" w:rsidRDefault="008E73F7">
      <w:pPr>
        <w:numPr>
          <w:ilvl w:val="0"/>
          <w:numId w:val="2"/>
        </w:numPr>
        <w:suppressAutoHyphen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wszelkie inne roboty, prace, czynności, obowiązki i wymogi wynikające ze specyfikacji istotnych warunków zamówienia (umowy, specyfikacji technicznej, kosztorysu ofertowego).</w:t>
      </w:r>
    </w:p>
    <w:p w:rsidR="00CA7F2E" w:rsidRDefault="008E73F7" w:rsidP="003F7011">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3. Materiały tj. tłuczeń kamienny z transportem niezbędny do uzupełnienia wybojów lub kolein oraz do wykonania remontów cząstkowych dróg wewnętrznych o nawierzchni tłuczniowej (frakcja 0-31,5 mm) zapewnia Wykonawca (poz. nr 2 i 3 kosztorysu ofertowego). </w:t>
      </w:r>
    </w:p>
    <w:p w:rsidR="00CA7F2E" w:rsidRDefault="008E73F7">
      <w:pPr>
        <w:spacing w:after="0" w:line="240" w:lineRule="auto"/>
        <w:ind w:left="709" w:hanging="426"/>
        <w:jc w:val="both"/>
        <w:rPr>
          <w:rFonts w:ascii="Times New Roman" w:eastAsia="Times New Roman" w:hAnsi="Times New Roman" w:cs="Times New Roman"/>
          <w:sz w:val="24"/>
        </w:rPr>
      </w:pPr>
      <w:r>
        <w:rPr>
          <w:rFonts w:ascii="Times New Roman" w:eastAsia="Times New Roman" w:hAnsi="Times New Roman" w:cs="Times New Roman"/>
          <w:sz w:val="24"/>
        </w:rPr>
        <w:t>3.1. Urządzenia niezbędne do realizacji zleconych robót, w tym przewidziane w specyfikacji technicznej i kosztorysie ofertowym zapewnia Wykonawca.</w:t>
      </w:r>
    </w:p>
    <w:p w:rsidR="00CA7F2E" w:rsidRDefault="008E73F7">
      <w:pPr>
        <w:suppressAutoHyphen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 Materiały do wykonania remontów cząstkowych nawierzchni bitumicznych dróg wewnętrznych oraz urządzenia niezbędne do realizacji zleconych robót, w tym </w:t>
      </w:r>
      <w:r>
        <w:rPr>
          <w:rFonts w:ascii="Times New Roman" w:eastAsia="Times New Roman" w:hAnsi="Times New Roman" w:cs="Times New Roman"/>
          <w:sz w:val="24"/>
        </w:rPr>
        <w:lastRenderedPageBreak/>
        <w:t>przewidziane w specyfikacji technicznej i kosztorysie ofertowym zapewnia Wykonawca (poz. nr 1 kosztorysu ofertowego).</w:t>
      </w:r>
    </w:p>
    <w:p w:rsidR="00CA7F2E" w:rsidRDefault="008E73F7">
      <w:pPr>
        <w:suppressAutoHyphens/>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4.1. Materiały, o których mowa w pkt 4., powinny odpowiadać, co, do jakości wymaganiom określonym ustawą z dnia 16 kwietnia 2004r. o wyrobach budowlanych </w:t>
      </w:r>
      <w:r>
        <w:rPr>
          <w:rFonts w:ascii="Times New Roman" w:eastAsia="Times New Roman" w:hAnsi="Times New Roman" w:cs="Times New Roman"/>
          <w:color w:val="000000"/>
          <w:sz w:val="24"/>
        </w:rPr>
        <w:t xml:space="preserve">(Dz. U. 2020, poz. 215 tj. </w:t>
      </w:r>
      <w:proofErr w:type="spellStart"/>
      <w:r>
        <w:rPr>
          <w:rFonts w:ascii="Times New Roman" w:eastAsia="Times New Roman" w:hAnsi="Times New Roman" w:cs="Times New Roman"/>
          <w:color w:val="000000"/>
          <w:sz w:val="24"/>
        </w:rPr>
        <w:t>póź</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zm</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oraz wymaganiom określonym w specyfikacji technicznej.</w:t>
      </w:r>
    </w:p>
    <w:p w:rsidR="00CA7F2E" w:rsidRDefault="008E73F7">
      <w:pPr>
        <w:suppressAutoHyphens/>
        <w:spacing w:after="0" w:line="240" w:lineRule="auto"/>
        <w:ind w:left="709" w:hanging="425"/>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4.2. Materiały z rozbiórki nienadające się do ponownego wbudowania winny być usunięte poza teren robót przy przestrzeganiu przepisów ustawy o odpadach z dnia 14 grudnia 2012 r. </w:t>
      </w:r>
      <w:r>
        <w:rPr>
          <w:rFonts w:ascii="Times New Roman" w:eastAsia="Times New Roman" w:hAnsi="Times New Roman" w:cs="Times New Roman"/>
          <w:color w:val="000000"/>
          <w:sz w:val="24"/>
        </w:rPr>
        <w:t>(tekst jednolity - Dz. U. 2019, poz. 701 tj.  ze zm.).</w:t>
      </w:r>
    </w:p>
    <w:p w:rsidR="00CA7F2E" w:rsidRDefault="008E73F7">
      <w:pPr>
        <w:suppressAutoHyphens/>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     4.3. Wykonawca będzie przeprowadzać pomiary i badania materiałów oraz robót zgodnie z zasadami kontroli, jakości materiałów i robót określonymi w specyfikacji technicznej.</w:t>
      </w:r>
    </w:p>
    <w:p w:rsidR="00CA7F2E" w:rsidRDefault="008E73F7">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Roboty budowlane.</w:t>
      </w:r>
    </w:p>
    <w:p w:rsidR="00CA7F2E" w:rsidRDefault="008E73F7">
      <w:pPr>
        <w:suppressAutoHyphens/>
        <w:spacing w:after="0" w:line="240" w:lineRule="auto"/>
        <w:ind w:left="851" w:hanging="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Roboty należy wykonać zgodnie z kosztorysem ofertowym stanowiącym zał. nr. 1 do niniejszej umowy oraz specyfikacją techniczną stanowiącą zał. nr 2 do umowy.</w:t>
      </w:r>
    </w:p>
    <w:p w:rsidR="00CA7F2E" w:rsidRDefault="008E73F7">
      <w:pPr>
        <w:suppressAutoHyphens/>
        <w:spacing w:after="0" w:line="240" w:lineRule="auto"/>
        <w:ind w:left="851" w:hanging="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W sprawach nieuregulowanych w dokumentach podanych w pkt 5.1. należy stosować się do obowiązujących warunków technicznych, norm państwowych, branżowych, przepisów prawa budowlanego oraz sztuki inżynierskiej.</w:t>
      </w:r>
    </w:p>
    <w:p w:rsidR="00CA7F2E" w:rsidRDefault="008E73F7">
      <w:pPr>
        <w:suppressAutoHyphens/>
        <w:spacing w:after="0" w:line="240" w:lineRule="auto"/>
        <w:ind w:left="851" w:hanging="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Zamawiający ma prawo, jeżeli jest to niezbędne do zgodnej z umową realizacji robót, polecać dokonywanie takich zmian robót lub ich części, jakie uzna za niezbędne a Wykonawca zobowiązany jest to polecenie wykonać, np.:</w:t>
      </w:r>
    </w:p>
    <w:p w:rsidR="00CA7F2E" w:rsidRDefault="008E73F7">
      <w:pPr>
        <w:numPr>
          <w:ilvl w:val="0"/>
          <w:numId w:val="3"/>
        </w:numPr>
        <w:suppressAutoHyphens/>
        <w:spacing w:after="0" w:line="240" w:lineRule="auto"/>
        <w:ind w:left="1276" w:hanging="34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zwiększyć lub zmniejszyć ilość niektórych robót objętych kosztorysem ofertowym,</w:t>
      </w:r>
    </w:p>
    <w:p w:rsidR="00CA7F2E" w:rsidRDefault="008E73F7">
      <w:pPr>
        <w:numPr>
          <w:ilvl w:val="0"/>
          <w:numId w:val="3"/>
        </w:numPr>
        <w:suppressAutoHyphens/>
        <w:spacing w:after="0" w:line="240" w:lineRule="auto"/>
        <w:ind w:left="1276"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pominąć niektóre roboty.</w:t>
      </w:r>
    </w:p>
    <w:p w:rsidR="00CA7F2E" w:rsidRDefault="008E73F7" w:rsidP="00BD4C3A">
      <w:pPr>
        <w:suppressAutoHyphens/>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color w:val="000000"/>
          <w:sz w:val="24"/>
        </w:rPr>
        <w:t xml:space="preserve">Wprowadzone przez Zamawiającego zmiany nie unieważniają w jakiejkolwiek mierze umowy, ale skutki tych zmian stanowić będą podstawę do zmiany ceny zgodnie z postanowieniami </w:t>
      </w:r>
      <w:r>
        <w:rPr>
          <w:rFonts w:ascii="Times New Roman" w:eastAsia="Times New Roman" w:hAnsi="Times New Roman" w:cs="Times New Roman"/>
          <w:sz w:val="24"/>
        </w:rPr>
        <w:t>§ 7</w:t>
      </w:r>
      <w:r w:rsidR="00BD4C3A">
        <w:rPr>
          <w:rFonts w:ascii="Times New Roman" w:eastAsia="Times New Roman" w:hAnsi="Times New Roman" w:cs="Times New Roman"/>
          <w:sz w:val="24"/>
        </w:rPr>
        <w:t>.</w:t>
      </w:r>
    </w:p>
    <w:p w:rsidR="00CA7F2E" w:rsidRDefault="008E73F7">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3</w:t>
      </w:r>
    </w:p>
    <w:p w:rsidR="00CA7F2E" w:rsidRDefault="008E73F7">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Stosownie do art. 29 ust 3a ustawy Prawo zamówień publicznych Zamawiający wymaga zatrudnienia przez Wykonawcę lub Podwykonawcę na podstawie umowy o prace osób wykonujących czynności w zakresie budownictwa tj. prace fizyczne pod kierownictwem innej osoby, w miejscu i czasie wskazanym przez tego Wykonawcę lub Podwykonawcę – dotyczy to następujących rodzajów robót:</w:t>
      </w:r>
    </w:p>
    <w:p w:rsidR="00223343" w:rsidRPr="00223343" w:rsidRDefault="00223343" w:rsidP="0022334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bookmarkStart w:id="0" w:name="_GoBack"/>
      <w:bookmarkEnd w:id="0"/>
      <w:r w:rsidRPr="00223343">
        <w:rPr>
          <w:rFonts w:ascii="Times New Roman" w:hAnsi="Times New Roman" w:cs="Times New Roman"/>
          <w:b/>
          <w:color w:val="000000"/>
          <w:sz w:val="24"/>
          <w:szCs w:val="24"/>
        </w:rPr>
        <w:t xml:space="preserve">czynność : kierowanie pojazdem ; </w:t>
      </w:r>
    </w:p>
    <w:p w:rsidR="00223343" w:rsidRPr="00223343" w:rsidRDefault="00223343" w:rsidP="00223343">
      <w:pPr>
        <w:ind w:left="284" w:hanging="284"/>
        <w:rPr>
          <w:rFonts w:ascii="Times New Roman" w:hAnsi="Times New Roman" w:cs="Times New Roman"/>
          <w:b/>
          <w:sz w:val="24"/>
          <w:szCs w:val="24"/>
        </w:rPr>
      </w:pPr>
      <w:r w:rsidRPr="00223343">
        <w:rPr>
          <w:rFonts w:ascii="Times New Roman" w:hAnsi="Times New Roman" w:cs="Times New Roman"/>
          <w:b/>
          <w:sz w:val="24"/>
          <w:szCs w:val="24"/>
        </w:rPr>
        <w:t>-</w:t>
      </w:r>
      <w:r w:rsidRPr="00223343">
        <w:rPr>
          <w:rFonts w:ascii="Times New Roman" w:hAnsi="Times New Roman" w:cs="Times New Roman"/>
          <w:b/>
          <w:sz w:val="24"/>
          <w:szCs w:val="24"/>
        </w:rPr>
        <w:tab/>
        <w:t xml:space="preserve">czynności polegające na wykonywaniu  pracy fizycznej w zakresie wykonywania wszystkich robót objętych zamówieniem tj. czynności opisane w </w:t>
      </w:r>
      <w:proofErr w:type="spellStart"/>
      <w:r w:rsidRPr="00223343">
        <w:rPr>
          <w:rFonts w:ascii="Times New Roman" w:hAnsi="Times New Roman" w:cs="Times New Roman"/>
          <w:b/>
          <w:sz w:val="24"/>
          <w:szCs w:val="24"/>
        </w:rPr>
        <w:t>SSTWiORB</w:t>
      </w:r>
      <w:proofErr w:type="spellEnd"/>
      <w:r w:rsidRPr="00223343">
        <w:rPr>
          <w:rFonts w:ascii="Times New Roman" w:hAnsi="Times New Roman" w:cs="Times New Roman"/>
          <w:b/>
          <w:sz w:val="24"/>
          <w:szCs w:val="24"/>
        </w:rPr>
        <w:t xml:space="preserve">   </w:t>
      </w:r>
    </w:p>
    <w:p w:rsidR="00CA7F2E" w:rsidRDefault="008E73F7">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Zatrudnienie, o którym mowa powyżej powinno trwać przez cały okres realizacji zamówienia.</w:t>
      </w:r>
    </w:p>
    <w:p w:rsidR="00CA7F2E" w:rsidRDefault="008E73F7">
      <w:pPr>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Wykonawca zobowiązuje się, że pracownicy wykonujący czynności w zakresie jak wyżej będą zatrudnieni na umowę o pracę w rozumieniu przepisów ustawy z dnia 26 czerwca </w:t>
      </w:r>
      <w:r>
        <w:rPr>
          <w:rFonts w:ascii="Times New Roman" w:eastAsia="Times New Roman" w:hAnsi="Times New Roman" w:cs="Times New Roman"/>
          <w:sz w:val="24"/>
        </w:rPr>
        <w:t>1974 r</w:t>
      </w:r>
      <w:r>
        <w:rPr>
          <w:rFonts w:ascii="Times New Roman" w:eastAsia="Times New Roman" w:hAnsi="Times New Roman" w:cs="Times New Roman"/>
          <w:color w:val="000000"/>
          <w:sz w:val="24"/>
        </w:rPr>
        <w:t>. – Kodeks pracy (Dz. U. z 2019 r. poz. 1040 ze zm.).</w:t>
      </w:r>
    </w:p>
    <w:p w:rsidR="00CA7F2E" w:rsidRDefault="008E73F7">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CA7F2E" w:rsidRDefault="008E73F7">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Zamawiający w trakcie realizacji umowy ma prawo do kontroli spełnienia przez wykonawcę lub Podwykonawcę w/w wymagania, w szczególności poprzez zlecenie kontroli Państwowej Inspekcji Pracy oraz zgodnie z postanowieniami umowy.</w:t>
      </w:r>
    </w:p>
    <w:p w:rsidR="00CA7F2E" w:rsidRDefault="008E73F7">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6. 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t>
      </w:r>
      <w:r w:rsidR="005E046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określoną w § 12 umowy.</w:t>
      </w:r>
    </w:p>
    <w:p w:rsidR="00CA7F2E" w:rsidRDefault="008E73F7">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W przypadku rozwiązania stosunku pracy przed zakończeniem okresu realizacji zamówienia, Wykonawca lub Podwykonawca zobowiązuje się do niezwłocznego zatrudnienia na to miejsce innej osoby.</w:t>
      </w:r>
    </w:p>
    <w:p w:rsidR="00CA7F2E" w:rsidRDefault="008E73F7">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4</w:t>
      </w:r>
    </w:p>
    <w:p w:rsidR="00CA7F2E" w:rsidRDefault="008E73F7" w:rsidP="00BD4C3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Wykonawca ponosi odpowiedzialność za:</w:t>
      </w:r>
    </w:p>
    <w:p w:rsidR="00CA7F2E" w:rsidRDefault="008E73F7" w:rsidP="00BD4C3A">
      <w:pPr>
        <w:suppressAutoHyphens/>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1.1 uszkodzenie instalacji naniesionych na planie uzbrojenia terenu oraz tych instalacji, których istnienie można było przewidzieć w trakcie realizacji robót,</w:t>
      </w:r>
    </w:p>
    <w:p w:rsidR="00CA7F2E" w:rsidRDefault="008E73F7" w:rsidP="00BD4C3A">
      <w:pPr>
        <w:suppressAutoHyphens/>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1.2 uszkodzenia i zniszczenia spowodowane przez Wykonawcę w terenie sąsiadującym z przekazanym terenem robót,</w:t>
      </w:r>
    </w:p>
    <w:p w:rsidR="00CA7F2E" w:rsidRDefault="008E73F7" w:rsidP="00BD4C3A">
      <w:pPr>
        <w:suppressAutoHyphens/>
        <w:spacing w:after="0" w:line="240" w:lineRule="auto"/>
        <w:ind w:left="709" w:hanging="425"/>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1.3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CA7F2E" w:rsidRDefault="008E73F7" w:rsidP="00BD4C3A">
      <w:pPr>
        <w:suppressAutoHyphen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1.4 szkody osób trzecich powstałe w wyniku realizacji robót niezgodnie z obowiązującymi przepisami, przepisami BHP,</w:t>
      </w:r>
    </w:p>
    <w:p w:rsidR="00CA7F2E" w:rsidRDefault="008E73F7" w:rsidP="00BD4C3A">
      <w:pPr>
        <w:suppressAutoHyphens/>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1.5 wszelkie szkody osób trzecich powstałe z powodu nienależytego wykonania zleconej roboty lub niewykonania roboty w ustalonym terminie.</w:t>
      </w:r>
    </w:p>
    <w:p w:rsidR="00CA7F2E" w:rsidRDefault="008E73F7" w:rsidP="00BD4C3A">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2. Szkody i zniszczenia spowodowane w wykonanych robotach na skutek zdarzeń losowych i innych, powstałe przed odbiorem danego zlecenia robót Wykonawca naprawia na własny koszt.</w:t>
      </w:r>
    </w:p>
    <w:p w:rsidR="00CA7F2E" w:rsidRDefault="008E73F7" w:rsidP="00BD4C3A">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3. Wykonawca wykona we własnym zakresie niezbędne do prowadzenia robót urządzenie placu budowy. Po zakończeniu robót niezwłocznie Wykonawca dokona likwidacji placu budowy.</w:t>
      </w:r>
    </w:p>
    <w:p w:rsidR="00CA7F2E" w:rsidRDefault="008E73F7">
      <w:pPr>
        <w:spacing w:after="160" w:line="240" w:lineRule="auto"/>
        <w:ind w:left="284" w:hanging="284"/>
        <w:jc w:val="center"/>
        <w:rPr>
          <w:rFonts w:ascii="Times New Roman" w:eastAsia="Times New Roman" w:hAnsi="Times New Roman" w:cs="Times New Roman"/>
          <w:sz w:val="24"/>
        </w:rPr>
      </w:pPr>
      <w:r>
        <w:rPr>
          <w:rFonts w:ascii="Times New Roman" w:eastAsia="Times New Roman" w:hAnsi="Times New Roman" w:cs="Times New Roman"/>
          <w:sz w:val="24"/>
        </w:rPr>
        <w:t>§ 5</w:t>
      </w:r>
    </w:p>
    <w:p w:rsidR="00CA7F2E" w:rsidRDefault="008E73F7">
      <w:pPr>
        <w:suppressAutoHyphens/>
        <w:spacing w:after="0" w:line="28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Termin realizacji zamówienia – od dnia podpisania umowy do dnia 31.12.2020r.</w:t>
      </w:r>
    </w:p>
    <w:p w:rsidR="00CA7F2E" w:rsidRDefault="008E73F7">
      <w:pPr>
        <w:spacing w:after="160" w:line="240" w:lineRule="auto"/>
        <w:ind w:left="284" w:hanging="284"/>
        <w:jc w:val="center"/>
        <w:rPr>
          <w:rFonts w:ascii="Times New Roman" w:eastAsia="Times New Roman" w:hAnsi="Times New Roman" w:cs="Times New Roman"/>
          <w:sz w:val="24"/>
        </w:rPr>
      </w:pPr>
      <w:r>
        <w:rPr>
          <w:rFonts w:ascii="Times New Roman" w:eastAsia="Times New Roman" w:hAnsi="Times New Roman" w:cs="Times New Roman"/>
          <w:sz w:val="24"/>
        </w:rPr>
        <w:t>§ 6</w:t>
      </w:r>
    </w:p>
    <w:p w:rsidR="00CA7F2E" w:rsidRDefault="008E73F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 </w:t>
      </w:r>
      <w:r>
        <w:rPr>
          <w:rFonts w:ascii="Times New Roman" w:eastAsia="Times New Roman" w:hAnsi="Times New Roman" w:cs="Times New Roman"/>
          <w:sz w:val="24"/>
        </w:rPr>
        <w:t xml:space="preserve">Okres gwarancji i rękojmi na wykonane roboty wynosi odpowiednio: </w:t>
      </w:r>
    </w:p>
    <w:p w:rsidR="00CA7F2E" w:rsidRDefault="008E73F7">
      <w:pPr>
        <w:suppressAutoHyphens/>
        <w:spacing w:after="0" w:line="240" w:lineRule="auto"/>
        <w:ind w:left="567" w:hanging="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na wykonane remonty cząstkowe nawierzchni tłuczniowej wynosi ……miesiące i będzie liczony od daty odbioru danych robót (zlecenia), potwierdzonych protokołami odbioru robót.</w:t>
      </w:r>
      <w:r w:rsidR="00E15B74">
        <w:rPr>
          <w:rFonts w:ascii="Times New Roman" w:eastAsia="Times New Roman" w:hAnsi="Times New Roman" w:cs="Times New Roman"/>
          <w:color w:val="000000"/>
          <w:sz w:val="24"/>
        </w:rPr>
        <w:t xml:space="preserve"> </w:t>
      </w:r>
      <w:r w:rsidR="00E15B74" w:rsidRPr="00E15B74">
        <w:rPr>
          <w:rFonts w:ascii="Times New Roman" w:eastAsia="Times New Roman" w:hAnsi="Times New Roman" w:cs="Times New Roman"/>
          <w:b/>
          <w:color w:val="000000"/>
          <w:sz w:val="24"/>
        </w:rPr>
        <w:t>( zgodnie z ofertą wykonania ).</w:t>
      </w:r>
    </w:p>
    <w:p w:rsidR="00CA7F2E" w:rsidRDefault="008E73F7">
      <w:pPr>
        <w:suppressAutoHyphens/>
        <w:spacing w:after="0" w:line="240" w:lineRule="auto"/>
        <w:ind w:left="567" w:hanging="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na wykonane remonty cząstkowe nawierzchni bitumicznej wynosi ……miesiące i będzie liczony od daty odbioru danych robót (zlecenia), potwierdzonych protokołami odbioru robót.</w:t>
      </w:r>
      <w:r w:rsidR="00E15B74" w:rsidRPr="00E15B74">
        <w:rPr>
          <w:rFonts w:ascii="Times New Roman" w:eastAsia="Times New Roman" w:hAnsi="Times New Roman" w:cs="Times New Roman"/>
          <w:color w:val="000000"/>
          <w:sz w:val="24"/>
        </w:rPr>
        <w:t xml:space="preserve"> </w:t>
      </w:r>
      <w:r w:rsidR="00E15B74" w:rsidRPr="00E15B74">
        <w:rPr>
          <w:rFonts w:ascii="Times New Roman" w:eastAsia="Times New Roman" w:hAnsi="Times New Roman" w:cs="Times New Roman"/>
          <w:b/>
          <w:color w:val="000000"/>
          <w:sz w:val="24"/>
        </w:rPr>
        <w:t>( zgodnie z ofertą wykonania ).</w:t>
      </w:r>
    </w:p>
    <w:p w:rsidR="00CA7F2E" w:rsidRDefault="008E73F7">
      <w:pPr>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Przed upływem terminu gwarancji i rękojmi odbędzie się przegląd gwarancyjny wykonanych remontów dróg, jeżeli stan dróg będzie niedostateczny (w miejscach objętych remontami) Wykonawca w ramach gwarancji i rękojmi naprawi je na koszt własny. Podczas przeglądu gwarancyjnego Zamawiający określi ilość i termin do wykonania poprawy remontów dróg a Wykonawca zobowiązuje się do bezpłatnego usunięcia wad w terminie 14 dni chyba, że strony uzgodnią inny termin.</w:t>
      </w:r>
    </w:p>
    <w:p w:rsidR="00CA7F2E" w:rsidRDefault="008E73F7">
      <w:pPr>
        <w:suppressAutoHyphens/>
        <w:spacing w:after="0" w:line="240" w:lineRule="auto"/>
        <w:ind w:left="284" w:hanging="283"/>
        <w:jc w:val="both"/>
        <w:rPr>
          <w:rFonts w:ascii="Times New Roman" w:eastAsia="Times New Roman" w:hAnsi="Times New Roman" w:cs="Times New Roman"/>
          <w:sz w:val="24"/>
        </w:rPr>
      </w:pPr>
      <w:r>
        <w:rPr>
          <w:rFonts w:ascii="Times New Roman" w:eastAsia="Times New Roman" w:hAnsi="Times New Roman" w:cs="Times New Roman"/>
          <w:sz w:val="24"/>
        </w:rPr>
        <w:t>3. Zamawiający może realizować uprawnienia z tytułu rękojmi za wady fizyczne niezależnie od uprawnień wynikających z gwarancji, jakości.</w:t>
      </w:r>
    </w:p>
    <w:p w:rsidR="00E15B74" w:rsidRDefault="00E15B74">
      <w:pPr>
        <w:spacing w:after="160" w:line="240" w:lineRule="auto"/>
        <w:ind w:left="284" w:hanging="284"/>
        <w:jc w:val="center"/>
        <w:rPr>
          <w:rFonts w:ascii="Times New Roman" w:eastAsia="Times New Roman" w:hAnsi="Times New Roman" w:cs="Times New Roman"/>
          <w:sz w:val="24"/>
        </w:rPr>
      </w:pPr>
    </w:p>
    <w:p w:rsidR="00CA7F2E" w:rsidRDefault="008E73F7">
      <w:pPr>
        <w:spacing w:after="160" w:line="240" w:lineRule="auto"/>
        <w:ind w:left="284" w:hanging="28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7</w:t>
      </w:r>
    </w:p>
    <w:p w:rsidR="00CA7F2E" w:rsidRDefault="008E73F7">
      <w:pPr>
        <w:spacing w:after="0" w:line="28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1. Za wykonanie przedmiotu zamówienia ustala się wynagrodzenie kosztorysowe. Wynagrodzenie dla zakresu robót określonych w kosztorysie ofertowym stanowiącym zał. nr 1 do umowy ustala się orientacyjnie na kwotę: </w:t>
      </w:r>
    </w:p>
    <w:p w:rsidR="00CA7F2E" w:rsidRDefault="008E73F7">
      <w:pPr>
        <w:spacing w:after="0" w:line="289"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brutto....................................... zł, </w:t>
      </w:r>
    </w:p>
    <w:p w:rsidR="00CA7F2E" w:rsidRDefault="008E73F7">
      <w:pPr>
        <w:spacing w:after="0" w:line="289"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słownie zł: ………………………………..………………. </w:t>
      </w:r>
    </w:p>
    <w:p w:rsidR="00CA7F2E" w:rsidRDefault="008E73F7">
      <w:pPr>
        <w:spacing w:after="0" w:line="289"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w  tym podatek VAT w wys. 23 % tj. kwota: ………………….zł  </w:t>
      </w:r>
    </w:p>
    <w:p w:rsidR="00CA7F2E" w:rsidRDefault="008E73F7">
      <w:pPr>
        <w:spacing w:after="0" w:line="289"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słownie zł: …………………….… </w:t>
      </w:r>
    </w:p>
    <w:p w:rsidR="00CA7F2E" w:rsidRDefault="008E73F7">
      <w:pPr>
        <w:spacing w:after="0" w:line="289"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netto …………………..……….zł,  </w:t>
      </w:r>
    </w:p>
    <w:p w:rsidR="00CA7F2E" w:rsidRDefault="008E73F7">
      <w:pPr>
        <w:spacing w:after="0" w:line="289"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słownie zł: ……….………………</w:t>
      </w:r>
    </w:p>
    <w:p w:rsidR="00CA7F2E" w:rsidRDefault="008E73F7">
      <w:pPr>
        <w:suppressAutoHyphens/>
        <w:spacing w:after="0" w:line="24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sz w:val="24"/>
        </w:rPr>
        <w:t>2. W/w wynagrodzenie ustalono na podstawie planowanych ilości robót i stawek cen jednostkowych zawartych w kosztorysie ofertowym stanowiącym załącznik nr 1 do umowy.</w:t>
      </w:r>
      <w:r>
        <w:rPr>
          <w:rFonts w:ascii="Times New Roman" w:eastAsia="Times New Roman" w:hAnsi="Times New Roman" w:cs="Times New Roman"/>
          <w:b/>
          <w:sz w:val="24"/>
        </w:rPr>
        <w:t xml:space="preserve"> </w:t>
      </w:r>
    </w:p>
    <w:p w:rsidR="00CA7F2E" w:rsidRDefault="008E73F7">
      <w:pPr>
        <w:suppressAutoHyphens/>
        <w:spacing w:after="0" w:line="24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 Ceny jednostkowe określone przez Wykonawcę w ofercie wykonania nie będą podlegały rewaloryzacji do końca trwania umowy.</w:t>
      </w:r>
    </w:p>
    <w:p w:rsidR="00CA7F2E" w:rsidRDefault="008E73F7">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4. Ostateczna wartość wykonanych robót będzie obliczana na podstawie cen jednostkowych z  kosztorysu ofertowego Wykonawcy oraz ilości faktycznie wykonanych robót.</w:t>
      </w:r>
    </w:p>
    <w:p w:rsidR="00CA7F2E" w:rsidRDefault="008E73F7">
      <w:pPr>
        <w:spacing w:after="160" w:line="240" w:lineRule="auto"/>
        <w:ind w:left="284" w:hanging="284"/>
        <w:jc w:val="center"/>
        <w:rPr>
          <w:rFonts w:ascii="Times New Roman" w:eastAsia="Times New Roman" w:hAnsi="Times New Roman" w:cs="Times New Roman"/>
          <w:sz w:val="24"/>
        </w:rPr>
      </w:pPr>
      <w:r>
        <w:rPr>
          <w:rFonts w:ascii="Times New Roman" w:eastAsia="Times New Roman" w:hAnsi="Times New Roman" w:cs="Times New Roman"/>
          <w:sz w:val="24"/>
        </w:rPr>
        <w:t>§ 9</w:t>
      </w:r>
    </w:p>
    <w:p w:rsidR="00CA7F2E" w:rsidRDefault="008E73F7">
      <w:pPr>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Rozliczenie robót będzie następowało fakturami wystawionymi na podstawie protokołów odbioru robót za wykonane remonty zgodnie z określonymi zleceniami (zakresami robót).</w:t>
      </w:r>
    </w:p>
    <w:p w:rsidR="00CA7F2E" w:rsidRDefault="008E73F7">
      <w:pPr>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Faktury będą wystawiane na podstawie potwierdzonych przez przedstawiciela Zamawiającego dokumentów, tj.: protokołu odbioru wykonanych robót, i kosztorysu opracowanego w/g zasad podanych w § 7 ust. 2-4.</w:t>
      </w:r>
    </w:p>
    <w:p w:rsidR="00CA7F2E" w:rsidRDefault="008E73F7">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Faktury z uwzględnieniem następujących danych:</w:t>
      </w:r>
    </w:p>
    <w:p w:rsidR="00CA7F2E" w:rsidRDefault="008E73F7">
      <w:pPr>
        <w:suppressAutoHyphens/>
        <w:spacing w:after="0" w:line="240" w:lineRule="auto"/>
        <w:rPr>
          <w:rFonts w:ascii="Times New Roman" w:eastAsia="Times New Roman" w:hAnsi="Times New Roman" w:cs="Times New Roman"/>
          <w:color w:val="000000"/>
          <w:sz w:val="10"/>
        </w:rPr>
      </w:pPr>
      <w:r>
        <w:rPr>
          <w:rFonts w:ascii="Times New Roman" w:eastAsia="Times New Roman" w:hAnsi="Times New Roman" w:cs="Times New Roman"/>
          <w:color w:val="000000"/>
          <w:sz w:val="24"/>
        </w:rPr>
        <w:t xml:space="preserve">           </w:t>
      </w:r>
    </w:p>
    <w:p w:rsidR="00CA7F2E" w:rsidRDefault="008E73F7">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Nabywca: Gmina Skarżysko – Kamienna                                                                                               ul. Sikorskiego 18                                                                                                                                    26-110 Skarżysko – Kamienna                                                                                                          NIP: 663-00-08-207                                                                                                                            </w:t>
      </w:r>
    </w:p>
    <w:p w:rsidR="00CA7F2E" w:rsidRDefault="00CA7F2E">
      <w:pPr>
        <w:suppressAutoHyphens/>
        <w:spacing w:after="0" w:line="240" w:lineRule="auto"/>
        <w:rPr>
          <w:rFonts w:ascii="Times New Roman" w:eastAsia="Times New Roman" w:hAnsi="Times New Roman" w:cs="Times New Roman"/>
          <w:color w:val="000000"/>
          <w:sz w:val="10"/>
        </w:rPr>
      </w:pPr>
    </w:p>
    <w:p w:rsidR="00CA7F2E" w:rsidRDefault="008E73F7">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płatne będą z konta Zamawiającego na konto Wykonawcy w terminie do 30 dni od daty prawidłowego dostarczenia Zamawiającemu faktur VAT. </w:t>
      </w:r>
    </w:p>
    <w:p w:rsidR="00CA7F2E" w:rsidRDefault="008E73F7">
      <w:pPr>
        <w:spacing w:after="160" w:line="240" w:lineRule="auto"/>
        <w:ind w:left="284" w:hanging="284"/>
        <w:jc w:val="center"/>
        <w:rPr>
          <w:rFonts w:ascii="Times New Roman" w:eastAsia="Times New Roman" w:hAnsi="Times New Roman" w:cs="Times New Roman"/>
          <w:sz w:val="24"/>
        </w:rPr>
      </w:pPr>
      <w:r>
        <w:rPr>
          <w:rFonts w:ascii="Times New Roman" w:eastAsia="Times New Roman" w:hAnsi="Times New Roman" w:cs="Times New Roman"/>
          <w:sz w:val="24"/>
        </w:rPr>
        <w:t>§ 10</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 </w:t>
      </w:r>
      <w:r>
        <w:rPr>
          <w:rFonts w:ascii="Times New Roman" w:eastAsia="Times New Roman" w:hAnsi="Times New Roman" w:cs="Times New Roman"/>
          <w:color w:val="000000"/>
          <w:sz w:val="24"/>
        </w:rPr>
        <w:t xml:space="preserve">Zamawiający dopuszcza możliwość zlecenia przez Wykonawcę wykonania części robót będących przedmiotem umowy podwykonawcom, o ile Wykonawca zamiar zlecenia robót podwykonawcy zawarł w ofercie stanowiącej załącznik nr 1 do umowy. </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Wykonawca, podwykonawca lub dalszy podwykonawca zamówienia zamierzający zawrzeć umowę o podwykonawstwo jest obowiązany, w trakcie realizacji zamówienia do przedłożenia Zamawiającemu projektu tej umowy, a także projektu jej zmiany.</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Zamawiającemu przysługuje prawo wniesienia w terminie 7 dni od dnia przedłożenia projektu umowy, pisemnych zastrzeżeń do projektu umowy o podwykonawstwo w przypadkach, o których mowa w art. 143 b ust.3 ustawy prawo zamówień publicznych. </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Niezgłoszenie pisemnych zastrzeżeń, o których mowa w ust. 3 niniejszego paragrafu w ciągu 7 dni do przedłożonego przez wykonawcę projektu umowy o podwykonawstwo, uważa się za akceptację projektu umowy przez zamawiającego.</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5. Wykonawca, podwykonawca lub dalszy podwykonawca zamówienia przedkłada zamawiającemu poświadczoną za zgodność z oryginałem kopię zawartej umowy o podwykonawstwo w terminie 7 dni od dnia jej zawarcia. </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Zamawiającemu przysługuje prawo złożenia pisemnego sprzeciwu do umowy o podwykonawstwo w terminie 7 dni od dnia jej przełożenia Zamawiającemu. </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Wykonawca odpowiada za działania i zaniechania podwykonawcy jak za swoje własne.</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Jakakolwiek przerwa w realizacji przedmiotu umowy wynikająca z braku podwykonawcy będzie traktowana, jako przerwa z przyczyn zależnych od Wykonawcy.</w:t>
      </w:r>
    </w:p>
    <w:p w:rsidR="00CA7F2E" w:rsidRDefault="008E73F7">
      <w:pPr>
        <w:spacing w:after="16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Zmiana podwykonawcy wymaga pisemneg</w:t>
      </w:r>
      <w:r>
        <w:rPr>
          <w:rFonts w:ascii="Times-Bold" w:eastAsia="Times-Bold" w:hAnsi="Times-Bold" w:cs="Times-Bold"/>
          <w:color w:val="000000"/>
          <w:sz w:val="24"/>
        </w:rPr>
        <w:t xml:space="preserve">o </w:t>
      </w:r>
      <w:r>
        <w:rPr>
          <w:rFonts w:ascii="Times New Roman" w:eastAsia="Times New Roman" w:hAnsi="Times New Roman" w:cs="Times New Roman"/>
          <w:color w:val="000000"/>
          <w:sz w:val="24"/>
        </w:rPr>
        <w:t>powiadomienia Zamawiającego oraz rozliczenia wykonanych robót z dotychczasowym podwykonawcą.</w:t>
      </w:r>
    </w:p>
    <w:p w:rsidR="00CA7F2E" w:rsidRDefault="008E73F7">
      <w:pPr>
        <w:spacing w:after="160" w:line="240" w:lineRule="auto"/>
        <w:ind w:left="284" w:hanging="284"/>
        <w:jc w:val="both"/>
        <w:rPr>
          <w:rFonts w:ascii="Times-Bold" w:eastAsia="Times-Bold" w:hAnsi="Times-Bold" w:cs="Times-Bold"/>
          <w:color w:val="000000"/>
          <w:sz w:val="24"/>
        </w:rPr>
      </w:pPr>
      <w:r>
        <w:rPr>
          <w:rFonts w:ascii="Times New Roman" w:eastAsia="Times New Roman" w:hAnsi="Times New Roman" w:cs="Times New Roman"/>
          <w:color w:val="000000"/>
          <w:sz w:val="24"/>
        </w:rPr>
        <w:t>10. Zatrudnienie dodatkowego podwykonawcy, zmiana podwykonawcy lub zmiana zakresu prac powierzonych podwykonawcom możliwa jest wyłącznie po uzyskaniu pisemnej zgody zamawiającego.</w:t>
      </w:r>
    </w:p>
    <w:p w:rsidR="00CA7F2E" w:rsidRDefault="008E73F7">
      <w:pPr>
        <w:spacing w:after="160" w:line="240" w:lineRule="auto"/>
        <w:ind w:left="284" w:hanging="284"/>
        <w:jc w:val="center"/>
        <w:rPr>
          <w:rFonts w:ascii="Times New Roman" w:eastAsia="Times New Roman" w:hAnsi="Times New Roman" w:cs="Times New Roman"/>
          <w:sz w:val="24"/>
        </w:rPr>
      </w:pPr>
      <w:r>
        <w:rPr>
          <w:rFonts w:ascii="Times New Roman" w:eastAsia="Times New Roman" w:hAnsi="Times New Roman" w:cs="Times New Roman"/>
          <w:sz w:val="24"/>
        </w:rPr>
        <w:t>§ 11</w:t>
      </w:r>
    </w:p>
    <w:p w:rsidR="00CA7F2E" w:rsidRDefault="008E73F7">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Zlecenie i termin wykonania robót określony będzie każdorazowo przez Zamawiającego. </w:t>
      </w:r>
    </w:p>
    <w:p w:rsidR="00CA7F2E" w:rsidRDefault="008E73F7">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2. Termin realizacji można przedłużyć za zgodą przedstawiciela Zamawiającego w przypadku, gdy warunki atmosferyczne uniemożliwiają w określonym dniu realizację robót. Wykonawca jest zobowiązany do powiadomienia Zamawiającego o zakończeniu robót w terminie 1 dnia od ich wykonania.</w:t>
      </w:r>
    </w:p>
    <w:p w:rsidR="00CA7F2E" w:rsidRDefault="008E73F7">
      <w:pPr>
        <w:spacing w:after="160" w:line="259"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sz w:val="24"/>
        </w:rPr>
        <w:t xml:space="preserve">3. Odbiory robót dokonane będą w terminie do 14 dni od daty pisemnego zgłoszenia przez Wykonawcę gotowości do odbioru robót z danego zlecenia. </w:t>
      </w:r>
    </w:p>
    <w:p w:rsidR="00CA7F2E" w:rsidRDefault="008E73F7">
      <w:pPr>
        <w:spacing w:after="160" w:line="240" w:lineRule="auto"/>
        <w:ind w:left="284" w:hanging="284"/>
        <w:jc w:val="center"/>
        <w:rPr>
          <w:rFonts w:ascii="Times New Roman" w:eastAsia="Times New Roman" w:hAnsi="Times New Roman" w:cs="Times New Roman"/>
          <w:sz w:val="24"/>
        </w:rPr>
      </w:pPr>
      <w:r>
        <w:rPr>
          <w:rFonts w:ascii="Times New Roman" w:eastAsia="Times New Roman" w:hAnsi="Times New Roman" w:cs="Times New Roman"/>
          <w:sz w:val="24"/>
        </w:rPr>
        <w:t>§ 12</w:t>
      </w:r>
    </w:p>
    <w:p w:rsidR="00CA7F2E" w:rsidRDefault="008E73F7">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Określa się odpowiedzialność za niewykonanie lub nienależyte wykonanie zobowiązań umownych w formie kar umownych w następujących przypadkach i wysokościach:</w:t>
      </w:r>
    </w:p>
    <w:p w:rsidR="00CA7F2E" w:rsidRDefault="008E73F7">
      <w:p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1.1. Wykonawca ponosi odpowiedzialność:</w:t>
      </w:r>
    </w:p>
    <w:p w:rsidR="00CA7F2E" w:rsidRDefault="008E73F7">
      <w:pPr>
        <w:suppressAutoHyphen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a) za przekroczenie terminu w wykonaniu każdorazowego zlecenia w wysokości 0,5% wartości brutto tych robót za każdy dzień opóźnienia licząc od terminu wykonania remontu określonego w zleceniu,</w:t>
      </w:r>
    </w:p>
    <w:p w:rsidR="00CA7F2E" w:rsidRDefault="008E73F7">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za przekroczenie terminu w usunięciu wad stwierdzonych przy odbiorze w wysokości 0,5% wartości brutto wadliwie wykonanych robót za każdy dzień opóźnienia liczonej od dnia wyznaczonego na usunięcie wad,</w:t>
      </w:r>
    </w:p>
    <w:p w:rsidR="00CA7F2E" w:rsidRDefault="008E73F7">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z tytułu odstąpienia od umowy z przyczyn zależnych od Wykonawcy w wysokości 5% ustalonego w § 7 ust 1 wynagrodzenia brutto.</w:t>
      </w:r>
    </w:p>
    <w:p w:rsidR="00CA7F2E" w:rsidRDefault="008E73F7">
      <w:pPr>
        <w:suppressAutoHyphens/>
        <w:spacing w:after="0" w:line="240" w:lineRule="auto"/>
        <w:ind w:left="709" w:right="1" w:hanging="283"/>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d)</w:t>
      </w:r>
      <w:r>
        <w:rPr>
          <w:rFonts w:ascii="Times New Roman" w:eastAsia="Times New Roman" w:hAnsi="Times New Roman" w:cs="Times New Roman"/>
          <w:color w:val="000000"/>
          <w:sz w:val="24"/>
          <w:shd w:val="clear" w:color="auto" w:fill="FFFFFF"/>
        </w:rPr>
        <w:t xml:space="preserve"> jeżeli roboty objęte przedmiotem niniejszej umowy będzie wykonywał podmiot inny niż Wykonawca lub inny niż Podwykonawca skierowany do wykonania robót zgodnie z procedurą określoną w § 12 umowy – karę w wysokości 10% wynagrodzenia, o którym mowa w </w:t>
      </w:r>
      <w:r>
        <w:rPr>
          <w:rFonts w:ascii="Times New Roman" w:eastAsia="Times New Roman" w:hAnsi="Times New Roman" w:cs="Times New Roman"/>
          <w:sz w:val="24"/>
          <w:shd w:val="clear" w:color="auto" w:fill="FFFFFF"/>
        </w:rPr>
        <w:t>§ 7 ust 1 wynagrodzenia brutto</w:t>
      </w:r>
      <w:r>
        <w:rPr>
          <w:rFonts w:ascii="Times New Roman" w:eastAsia="Times New Roman" w:hAnsi="Times New Roman" w:cs="Times New Roman"/>
          <w:color w:val="000000"/>
          <w:sz w:val="24"/>
          <w:shd w:val="clear" w:color="auto" w:fill="FFFFFF"/>
        </w:rPr>
        <w:t>,</w:t>
      </w:r>
    </w:p>
    <w:p w:rsidR="00CA7F2E" w:rsidRDefault="008E73F7">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  za przekroczenie terminu zapłaty wynagrodzenia należnego odpowiednim podwykonawcom w wysokości 0,1 % wynagrodzenia, o którym mowa w §7 ust 1 wynagrodzenia brutto, za każdy dzień opóźnienia,</w:t>
      </w:r>
    </w:p>
    <w:p w:rsidR="00CA7F2E" w:rsidRDefault="008E73F7">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 z tytułu braku zapłaty wynagrodzenia należnego odpowiednim podwykonawcom w wysokości 0,1 % wynagrodzenia, o którym mowa w § 7 ust 1 wynagrodzenia brutto, za każdy dzień opóźnienia,</w:t>
      </w:r>
    </w:p>
    <w:p w:rsidR="00CA7F2E" w:rsidRDefault="008E73F7">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g) z tytułu nieprzedłożenia do zaakceptowania projektu umowy o podwykonawstwo, lub projektu jej zmiany w wysokości 0,1 % wynagrodzenia, o którym mowa w § 7 ust 1 wynagrodzenia brutto,</w:t>
      </w:r>
    </w:p>
    <w:p w:rsidR="00CA7F2E" w:rsidRDefault="008E73F7">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 z tytułu nieprzedłożenia poświadczonej za zgodność z oryginałem kopii umowy o podwykonawstwo lub jej zmiany w wysokości 0,1 % wynagrodzenia, o którym mowa w § 8 ust 1 wynagrodzenia brutto,</w:t>
      </w:r>
    </w:p>
    <w:p w:rsidR="00CA7F2E" w:rsidRDefault="008E73F7">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z tytułu braku zmiany umowy o podwykonawstwo w zakresie terminu zapłaty w wysokości 0,1 % wynagrodzenia, o którym mowa w § 7 ust 1 wynagrodzenia brutto,</w:t>
      </w:r>
    </w:p>
    <w:p w:rsidR="004265F6" w:rsidRPr="00E15B74" w:rsidRDefault="008E73F7" w:rsidP="00E15B74">
      <w:pPr>
        <w:suppressAutoHyphens/>
        <w:spacing w:after="0" w:line="240" w:lineRule="auto"/>
        <w:ind w:left="709" w:hanging="283"/>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j) </w:t>
      </w:r>
      <w:r w:rsidR="004265F6" w:rsidRPr="00E15B74">
        <w:rPr>
          <w:rFonts w:ascii="Times New Roman" w:hAnsi="Times New Roman" w:cs="Times New Roman"/>
          <w:color w:val="000000" w:themeColor="text1"/>
          <w:sz w:val="24"/>
          <w:szCs w:val="24"/>
        </w:rPr>
        <w:t>za każde stwierdzone przez Zamawiającego niedopełnienie wymogu zatrudnienia osób na podstawie  umowy o pracę o którym mowa w § 3 umowy lub nieprzekazania dowodów zatrudnienia pracowników – Wykonawca zobowiązuje się zapłacić karę umowną  w wysokości 500,00 zł. za każdy stwierdzony przypadek.</w:t>
      </w:r>
    </w:p>
    <w:p w:rsidR="005E046E" w:rsidRDefault="005E046E">
      <w:pPr>
        <w:suppressAutoHyphens/>
        <w:spacing w:after="0" w:line="240" w:lineRule="auto"/>
        <w:ind w:left="709" w:hanging="283"/>
        <w:jc w:val="both"/>
        <w:rPr>
          <w:rFonts w:ascii="Times New Roman" w:eastAsia="Times New Roman" w:hAnsi="Times New Roman" w:cs="Times New Roman"/>
          <w:sz w:val="24"/>
        </w:rPr>
      </w:pPr>
    </w:p>
    <w:p w:rsidR="00CA7F2E" w:rsidRDefault="008E73F7">
      <w:pPr>
        <w:suppressAutoHyphen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1.2 Zamawiający ponosi odpowiedzialność:</w:t>
      </w:r>
    </w:p>
    <w:p w:rsidR="00CA7F2E" w:rsidRDefault="008E73F7">
      <w:pPr>
        <w:suppressAutoHyphens/>
        <w:spacing w:after="0" w:line="240" w:lineRule="auto"/>
        <w:ind w:left="709" w:hanging="283"/>
        <w:jc w:val="both"/>
        <w:rPr>
          <w:rFonts w:ascii="Times New Roman" w:eastAsia="Times New Roman" w:hAnsi="Times New Roman" w:cs="Times New Roman"/>
          <w:b/>
          <w:color w:val="FF0000"/>
          <w:sz w:val="24"/>
        </w:rPr>
      </w:pPr>
      <w:r>
        <w:rPr>
          <w:rFonts w:ascii="Times New Roman" w:eastAsia="Times New Roman" w:hAnsi="Times New Roman" w:cs="Times New Roman"/>
          <w:color w:val="000000"/>
          <w:sz w:val="24"/>
        </w:rPr>
        <w:t xml:space="preserve"> a) z tytułu odstąpienia od umowy z przyczyn zależnych od Zamawiającego w wysokości 5% wartości robót przewidzianych umową z wyjątkiem sytuacji opisanej w art.145 ustawy Prawo zamówień publicznych, </w:t>
      </w:r>
    </w:p>
    <w:p w:rsidR="00CA7F2E" w:rsidRDefault="008E73F7">
      <w:pPr>
        <w:suppressAutoHyphen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b) za opóźnienie w odbiorze robót danego zlecenia, stanowiących przedmiot niniejszej umowy w wysokości 0,1% wartości robót brutto.</w:t>
      </w:r>
    </w:p>
    <w:p w:rsidR="00CA7F2E" w:rsidRDefault="008E73F7">
      <w:pPr>
        <w:suppressAutoHyphens/>
        <w:spacing w:after="0"/>
        <w:ind w:left="284" w:hanging="284"/>
        <w:jc w:val="both"/>
        <w:rPr>
          <w:rFonts w:ascii="Times New Roman" w:eastAsia="Times New Roman" w:hAnsi="Times New Roman" w:cs="Times New Roman"/>
        </w:rPr>
      </w:pPr>
      <w:r>
        <w:rPr>
          <w:rFonts w:ascii="Times New Roman" w:eastAsia="Times New Roman" w:hAnsi="Times New Roman" w:cs="Times New Roman"/>
          <w:sz w:val="24"/>
        </w:rPr>
        <w:t xml:space="preserve">2. </w:t>
      </w:r>
      <w:r>
        <w:rPr>
          <w:rFonts w:ascii="Times New Roman" w:eastAsia="Times New Roman" w:hAnsi="Times New Roman" w:cs="Times New Roman"/>
        </w:rPr>
        <w:t>Kary będą potrącane z faktury za realizację zamówienia, a jeżeli kwota kary przekroczy wartość ostatniej faktury wówczas będą naliczane notą księgową.</w:t>
      </w:r>
    </w:p>
    <w:p w:rsidR="00CA7F2E" w:rsidRDefault="008E73F7">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3. Strony zastrzegają sobie prawo do odszkodowania uzupełniającego, przenoszącego wysokość zastrzeżonych kar umownych do wysokości rzeczywiście poniesionej szkody.</w:t>
      </w:r>
    </w:p>
    <w:p w:rsidR="00CA7F2E" w:rsidRDefault="00CA7F2E">
      <w:pPr>
        <w:suppressAutoHyphens/>
        <w:spacing w:after="0" w:line="240" w:lineRule="auto"/>
        <w:rPr>
          <w:rFonts w:ascii="Times New Roman" w:eastAsia="Times New Roman" w:hAnsi="Times New Roman" w:cs="Times New Roman"/>
          <w:color w:val="FF0000"/>
          <w:sz w:val="4"/>
        </w:rPr>
      </w:pPr>
    </w:p>
    <w:p w:rsidR="00CA7F2E" w:rsidRDefault="008E73F7">
      <w:pPr>
        <w:suppressAutoHyphens/>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13</w:t>
      </w:r>
    </w:p>
    <w:p w:rsidR="00CA7F2E" w:rsidRDefault="008E73F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Wykonawca nie może dokonywać bez pisemnej zgody Zamawiającego cesji wierzytelności wynikających z niniejszej umowy.</w:t>
      </w:r>
    </w:p>
    <w:p w:rsidR="00CA7F2E" w:rsidRDefault="008E73F7">
      <w:pPr>
        <w:suppressAutoHyphens/>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14</w:t>
      </w:r>
    </w:p>
    <w:p w:rsidR="00CA7F2E" w:rsidRDefault="008E73F7">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Zgodnie z art. 144 ustawy prawo zamówień publicznych Strony przewidują zmiany zawartej umowy w przypadku zaistnienia następujących okoliczności:     </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1.1 co do terminu i wynagrodzenia:</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a) zaistnienie nieprzewidzianych sytuacji, takich jak kolizje komunikacyjne powodujące zniszczenia, uszkodzenia, wymagające naprawy lub wstrzymania robót ze względu na akcję ratowniczą, wpływające na zmianę terminu realizacji zamówienia;</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b)w przypadku wystąpienia siły wyższej, to znaczy niezależnego od stron zdarzenia zewnętrznego, które było niemożliwe do przewidzenia w momencie zawarcia umowy i któremu nie można było zapobiec mimo dochowania należytej staranności a mogące spowodować zniszczenia wykonanych robót lub konieczność wstrzymania robót wpływające na zmianę terminu realizacji zamówienia Za siłę wyższą warunkująca zmianę umowy uważać się będzie w szczególności: powódź, pożar i inne klęski żywiołowe, zamieszki, strajki, ataki terrorystyczne, działania wojenne, nagłe załamania warunków atmosferycznych – np. długotrwałe śnieżyce, wichury, opady deszczu – w tym oberwanie chmury – trwające dłużej niż dni lub intensywne opady deszczu w wielkości powyżej 30 l/m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gradobicie burze, wysokie temperatury tj. powyżej 30° C, nagłe przerwy w dostawie energetycznej, promieniowanie lub skażenie oraz nieprzewidziane przypadki zagrożeń epidemiologicznych;</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c)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 w przypadku zmian:</w:t>
      </w:r>
    </w:p>
    <w:p w:rsidR="00CA7F2E" w:rsidRDefault="008E73F7">
      <w:p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 ustawowych stawek podatku od towarów i usług VAT;</w:t>
      </w:r>
    </w:p>
    <w:p w:rsidR="00CA7F2E" w:rsidRDefault="008E73F7">
      <w:p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b) danych objętych fakturą, w szczególności NIP-u, adresu lub nazwy,  </w:t>
      </w:r>
    </w:p>
    <w:p w:rsidR="00CA7F2E" w:rsidRDefault="008E73F7">
      <w:pPr>
        <w:suppressAutoHyphens/>
        <w:spacing w:after="0" w:line="24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sz w:val="24"/>
        </w:rPr>
        <w:t xml:space="preserve">c) </w:t>
      </w:r>
      <w:r w:rsidR="00665111">
        <w:rPr>
          <w:rFonts w:ascii="Times New Roman" w:eastAsia="Times New Roman" w:hAnsi="Times New Roman" w:cs="Times New Roman"/>
          <w:sz w:val="24"/>
        </w:rPr>
        <w:t>dotyczących osób</w:t>
      </w:r>
      <w:r>
        <w:rPr>
          <w:rFonts w:ascii="Times New Roman" w:eastAsia="Times New Roman" w:hAnsi="Times New Roman" w:cs="Times New Roman"/>
          <w:sz w:val="24"/>
        </w:rPr>
        <w:t xml:space="preserve"> wymienionych w §1</w:t>
      </w:r>
      <w:r w:rsidR="000F505E">
        <w:rPr>
          <w:rFonts w:ascii="Times New Roman" w:eastAsia="Times New Roman" w:hAnsi="Times New Roman" w:cs="Times New Roman"/>
          <w:sz w:val="24"/>
        </w:rPr>
        <w:t>6</w:t>
      </w:r>
      <w:r>
        <w:rPr>
          <w:rFonts w:ascii="Times New Roman" w:eastAsia="Times New Roman" w:hAnsi="Times New Roman" w:cs="Times New Roman"/>
          <w:sz w:val="24"/>
        </w:rPr>
        <w:t xml:space="preserve"> niniejszej umowy; </w:t>
      </w:r>
      <w:r>
        <w:rPr>
          <w:rFonts w:ascii="Times New Roman" w:eastAsia="Times New Roman" w:hAnsi="Times New Roman" w:cs="Times New Roman"/>
          <w:b/>
          <w:sz w:val="24"/>
        </w:rPr>
        <w:t xml:space="preserve">                    </w:t>
      </w:r>
    </w:p>
    <w:p w:rsidR="00CA7F2E" w:rsidRDefault="008E73F7">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CA7F2E" w:rsidRDefault="008E73F7">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3. Wszelkie zmiany treści umowy mogą być dokonywane wyłącznie w formie pisemnej w postaci dwustronnie zaakceptowanego aneksu pod rygorem nieważności.</w:t>
      </w:r>
    </w:p>
    <w:p w:rsidR="00CA7F2E" w:rsidRDefault="00CA7F2E">
      <w:pPr>
        <w:suppressAutoHyphens/>
        <w:spacing w:after="0" w:line="240" w:lineRule="auto"/>
        <w:rPr>
          <w:rFonts w:ascii="Times New Roman" w:eastAsia="Times New Roman" w:hAnsi="Times New Roman" w:cs="Times New Roman"/>
          <w:sz w:val="24"/>
        </w:rPr>
      </w:pPr>
    </w:p>
    <w:p w:rsidR="00CA7F2E" w:rsidRDefault="008E73F7">
      <w:pPr>
        <w:suppressAutoHyphens/>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15</w:t>
      </w:r>
    </w:p>
    <w:p w:rsidR="00CA7F2E" w:rsidRDefault="008E73F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Strony postanawiają, że przysługuje im prawo odstąpienia od umowy w następujących wypadkach:</w:t>
      </w:r>
    </w:p>
    <w:p w:rsidR="00CA7F2E" w:rsidRDefault="008E73F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Zamawiający może odstąpić od umowy, jeżeli: </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a) zostanie rozwiązana firma Wykonawcy, </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b) zostanie wydany nakaz zajęcia majątku Wykonawcy,</w:t>
      </w:r>
    </w:p>
    <w:p w:rsidR="00CA7F2E" w:rsidRDefault="008E73F7">
      <w:pPr>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c) Wykonawca przerwał realizację robót i nie realizuje ich przez okres dwóch tygodni,</w:t>
      </w:r>
    </w:p>
    <w:p w:rsidR="00CA7F2E" w:rsidRDefault="008E73F7">
      <w:pPr>
        <w:suppressAutoHyphens/>
        <w:spacing w:after="0" w:line="240" w:lineRule="auto"/>
        <w:ind w:left="567" w:hanging="283"/>
        <w:jc w:val="both"/>
        <w:rPr>
          <w:rFonts w:ascii="Times New Roman" w:eastAsia="Times New Roman" w:hAnsi="Times New Roman" w:cs="Times New Roman"/>
          <w:sz w:val="24"/>
        </w:rPr>
      </w:pPr>
      <w:r>
        <w:rPr>
          <w:rFonts w:ascii="Times New Roman" w:eastAsia="Times New Roman" w:hAnsi="Times New Roman" w:cs="Times New Roman"/>
          <w:sz w:val="24"/>
        </w:rPr>
        <w:t>d) Wykonawca bez uzasadnionych przyczyn nie rozpoczął robót w terminie 14 dni od dnia przekazania placu budowy i nie kontynuuje ich pomimo dodatkowego wezwania Zamawiającego</w:t>
      </w:r>
    </w:p>
    <w:p w:rsidR="00CA7F2E" w:rsidRDefault="008E73F7">
      <w:pPr>
        <w:suppressAutoHyphens/>
        <w:spacing w:after="0" w:line="240" w:lineRule="auto"/>
        <w:ind w:left="567" w:hanging="283"/>
        <w:jc w:val="both"/>
        <w:rPr>
          <w:rFonts w:ascii="Times New Roman" w:eastAsia="Times New Roman" w:hAnsi="Times New Roman" w:cs="Times New Roman"/>
          <w:sz w:val="24"/>
        </w:rPr>
      </w:pPr>
      <w:r>
        <w:rPr>
          <w:rFonts w:ascii="Times New Roman" w:eastAsia="Times New Roman" w:hAnsi="Times New Roman" w:cs="Times New Roman"/>
          <w:sz w:val="24"/>
        </w:rPr>
        <w:t>e) Wykonawca nie wykonuje robót zgodnie z umową i SST lub też nienależycie wykonuje swoje zobowiązania umowne.</w:t>
      </w:r>
    </w:p>
    <w:p w:rsidR="00CA7F2E" w:rsidRDefault="008E73F7">
      <w:pPr>
        <w:suppressAutoHyphens/>
        <w:spacing w:after="0" w:line="240" w:lineRule="auto"/>
        <w:ind w:left="142" w:hanging="142"/>
        <w:jc w:val="both"/>
        <w:rPr>
          <w:rFonts w:ascii="Times New Roman" w:eastAsia="Times New Roman" w:hAnsi="Times New Roman" w:cs="Times New Roman"/>
          <w:sz w:val="24"/>
        </w:rPr>
      </w:pPr>
      <w:r>
        <w:rPr>
          <w:rFonts w:ascii="Times New Roman" w:eastAsia="Times New Roman" w:hAnsi="Times New Roman" w:cs="Times New Roman"/>
          <w:sz w:val="24"/>
        </w:rPr>
        <w:t>2.Wykonawca może odstąpić od umowy, jeżeli: Zamawiający zawiadomi Wykonawcę, iż na skutek zaistnienia nieprzewidzianych uprzednio okoliczności nie będzie mógł się wywiązać z zobowiązań umownych.</w:t>
      </w:r>
    </w:p>
    <w:p w:rsidR="00CA7F2E" w:rsidRDefault="008E73F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3.Odstąpienie od umowy powinno nastąpić w formie pisemnej z podaniem uzasadnienia.</w:t>
      </w:r>
    </w:p>
    <w:p w:rsidR="00CA7F2E" w:rsidRDefault="008E73F7">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4.W razie odstąpienia od umowy Wykonawca przy udziale Zamawiającego sporządzi protokół inwentaryzacji robót w toku, na dzień odstąpienia oraz przyjmuje następujące obowiązki szczegółowe:</w:t>
      </w:r>
    </w:p>
    <w:p w:rsidR="00CA7F2E" w:rsidRDefault="008E73F7">
      <w:pPr>
        <w:suppressAutoHyphen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a) zabezpieczyć przerwane roboty w zakresie wzajemnie uzgodnionym na koszt strony, która spowodowała odstąpienie od umowy,</w:t>
      </w:r>
    </w:p>
    <w:p w:rsidR="00CA7F2E" w:rsidRDefault="008E73F7">
      <w:pPr>
        <w:suppressAutoHyphen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b) sporządzić wykaz materiałów, które nie mogą być wykorzystane przez Wykonawcę, jeżeli odstąpienie od umowy spowodował Zamawiający,</w:t>
      </w:r>
    </w:p>
    <w:p w:rsidR="00CA7F2E" w:rsidRDefault="008E73F7">
      <w:pPr>
        <w:suppressAutoHyphen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c) wezwać Zamawiającego od dokonania odbioru wykonanych robót w toku i robót zabezpieczających, jeżeli odstąpienie od umowy nastąpiło z przyczyn, za które Wykonawca nie odpowiada.</w:t>
      </w:r>
    </w:p>
    <w:p w:rsidR="00CA7F2E" w:rsidRDefault="008E73F7">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5. W razie odstąpienia od umowy z przyczyn, za które Wykonawca nie odpowiada Zamawiający przyjmuje następujące obowiązki szczegółowe:</w:t>
      </w:r>
    </w:p>
    <w:p w:rsidR="00CA7F2E" w:rsidRDefault="008E73F7">
      <w:pPr>
        <w:suppressAutoHyphen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a) dokonania odbioru robót, o których mowa w ust.4 oraz zapłaty za nie wynagrodzenia,</w:t>
      </w:r>
    </w:p>
    <w:p w:rsidR="00CA7F2E" w:rsidRDefault="008E73F7">
      <w:pPr>
        <w:suppressAutoHyphen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b) odkupienia pozostałych materiałów,</w:t>
      </w:r>
    </w:p>
    <w:p w:rsidR="00CA7F2E" w:rsidRDefault="008E73F7">
      <w:pPr>
        <w:suppressAutoHyphen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c) przejęcia terenów budowy.                                  </w:t>
      </w:r>
    </w:p>
    <w:p w:rsidR="00CA7F2E" w:rsidRDefault="008E73F7">
      <w:pPr>
        <w:suppressAutoHyphens/>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16</w:t>
      </w:r>
    </w:p>
    <w:p w:rsidR="004265F6" w:rsidRDefault="008E73F7">
      <w:pPr>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Kierownikiem robót, z ramienia Wykonawcy, odpowiedzialnym za prawidłowe wykonanie przedmiotu umowy jest ………………………… uprawnienia budowlane nr………..</w:t>
      </w:r>
      <w:r w:rsidR="004265F6">
        <w:rPr>
          <w:rFonts w:ascii="Times New Roman" w:eastAsia="Times New Roman" w:hAnsi="Times New Roman" w:cs="Times New Roman"/>
          <w:color w:val="000000"/>
          <w:sz w:val="24"/>
        </w:rPr>
        <w:t>;</w:t>
      </w:r>
    </w:p>
    <w:p w:rsidR="00CA7F2E" w:rsidRDefault="004265F6">
      <w:pPr>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8E73F7">
        <w:rPr>
          <w:rFonts w:ascii="Times New Roman" w:eastAsia="Times New Roman" w:hAnsi="Times New Roman" w:cs="Times New Roman"/>
          <w:color w:val="000000"/>
          <w:sz w:val="24"/>
        </w:rPr>
        <w:t xml:space="preserve">z ramienia Zamawiającego osobą wyznaczoną do nadzoru, kontroli, </w:t>
      </w:r>
      <w:r w:rsidR="008E73F7">
        <w:rPr>
          <w:rFonts w:ascii="Times New Roman" w:eastAsia="Times New Roman" w:hAnsi="Times New Roman" w:cs="Times New Roman"/>
          <w:sz w:val="24"/>
        </w:rPr>
        <w:t>koordynacji i odbioru wykonanych prac</w:t>
      </w:r>
      <w:r w:rsidR="008E73F7">
        <w:rPr>
          <w:rFonts w:ascii="Times New Roman" w:eastAsia="Times New Roman" w:hAnsi="Times New Roman" w:cs="Times New Roman"/>
          <w:color w:val="000000"/>
          <w:sz w:val="24"/>
        </w:rPr>
        <w:t xml:space="preserve"> jest Agnieszka Kopeć – Inspektor GKOŚ.</w:t>
      </w:r>
    </w:p>
    <w:p w:rsidR="00CA7F2E" w:rsidRDefault="008E73F7">
      <w:pPr>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sz w:val="24"/>
        </w:rPr>
        <w:t>2. O propozycji zmian przedstawiciela Zamawiającego i kierownika robót strony będą się wzajemnie pisemnie zawiadamiały.</w:t>
      </w:r>
    </w:p>
    <w:p w:rsidR="00CA7F2E" w:rsidRDefault="008E73F7">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17</w:t>
      </w:r>
    </w:p>
    <w:p w:rsidR="00CA7F2E" w:rsidRDefault="008E73F7">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W sprawach nieuregulowanych niniejszą umową będą stosowane ustalenia podane w specyfikacji istotnych warunków zamówienia dotyczącej przedmiotu umowy, przepisy ustawy prawo zamówień publicznych </w:t>
      </w:r>
      <w:r>
        <w:rPr>
          <w:rFonts w:ascii="Times New Roman" w:eastAsia="Times New Roman" w:hAnsi="Times New Roman" w:cs="Times New Roman"/>
          <w:sz w:val="24"/>
        </w:rPr>
        <w:t>oraz</w:t>
      </w:r>
      <w:r>
        <w:rPr>
          <w:rFonts w:ascii="Times New Roman" w:eastAsia="Times New Roman" w:hAnsi="Times New Roman" w:cs="Times New Roman"/>
          <w:color w:val="000000"/>
          <w:sz w:val="24"/>
        </w:rPr>
        <w:t xml:space="preserve"> przepisy kodeksu cywilnego i prawa budowlanego.</w:t>
      </w:r>
    </w:p>
    <w:p w:rsidR="00CA7F2E" w:rsidRDefault="00CA7F2E">
      <w:pPr>
        <w:suppressAutoHyphens/>
        <w:spacing w:after="0" w:line="240" w:lineRule="auto"/>
        <w:rPr>
          <w:rFonts w:ascii="Times New Roman" w:eastAsia="Times New Roman" w:hAnsi="Times New Roman" w:cs="Times New Roman"/>
          <w:color w:val="000000"/>
          <w:sz w:val="24"/>
        </w:rPr>
      </w:pPr>
    </w:p>
    <w:p w:rsidR="00CA7F2E" w:rsidRDefault="008E73F7">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18</w:t>
      </w:r>
    </w:p>
    <w:p w:rsidR="00CA7F2E" w:rsidRDefault="008E73F7">
      <w:pPr>
        <w:suppressAutoHyphens/>
        <w:spacing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Wszelkie spory, jakie mogą wyniknąć z wykonania niniejszej umowy rozstrzygać będzie właściwy rzeczowo sąd powszechny właściwy dla siedziby zamawiającego.</w:t>
      </w:r>
    </w:p>
    <w:p w:rsidR="00CA7F2E" w:rsidRDefault="008E73F7">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19</w:t>
      </w:r>
    </w:p>
    <w:p w:rsidR="00CA7F2E" w:rsidRDefault="008E73F7">
      <w:pPr>
        <w:suppressAutoHyphens/>
        <w:spacing w:after="0" w:line="240" w:lineRule="auto"/>
        <w:ind w:left="140" w:hanging="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Integralną częścią niniejszej umowy są:</w:t>
      </w:r>
    </w:p>
    <w:p w:rsidR="00CA7F2E" w:rsidRDefault="008E73F7">
      <w:pPr>
        <w:tabs>
          <w:tab w:val="left" w:pos="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Zał. nr 1 - </w:t>
      </w:r>
      <w:r w:rsidR="001F11D4" w:rsidRPr="00E15B74">
        <w:rPr>
          <w:rFonts w:ascii="Times New Roman" w:eastAsia="Times New Roman" w:hAnsi="Times New Roman" w:cs="Times New Roman"/>
          <w:color w:val="000000" w:themeColor="text1"/>
          <w:sz w:val="24"/>
        </w:rPr>
        <w:t xml:space="preserve"> Oferta wykonania + </w:t>
      </w:r>
      <w:r>
        <w:rPr>
          <w:rFonts w:ascii="Times New Roman" w:eastAsia="Times New Roman" w:hAnsi="Times New Roman" w:cs="Times New Roman"/>
          <w:color w:val="000000"/>
          <w:sz w:val="24"/>
        </w:rPr>
        <w:t>Kosztorys ofertowy.</w:t>
      </w:r>
    </w:p>
    <w:p w:rsidR="00CA7F2E" w:rsidRDefault="008E73F7">
      <w:pPr>
        <w:tabs>
          <w:tab w:val="left" w:pos="0"/>
        </w:tabs>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Zał. nr 2 – Szczegółowa Specyfikacja Techniczna.</w:t>
      </w:r>
    </w:p>
    <w:p w:rsidR="00CA7F2E" w:rsidRDefault="00CA7F2E">
      <w:pPr>
        <w:suppressAutoHyphens/>
        <w:spacing w:after="0" w:line="240" w:lineRule="auto"/>
        <w:rPr>
          <w:rFonts w:ascii="Times New Roman" w:eastAsia="Times New Roman" w:hAnsi="Times New Roman" w:cs="Times New Roman"/>
          <w:color w:val="000000"/>
          <w:sz w:val="24"/>
        </w:rPr>
      </w:pPr>
    </w:p>
    <w:p w:rsidR="00CA7F2E" w:rsidRDefault="008E73F7">
      <w:pPr>
        <w:suppressAutoHyphens/>
        <w:spacing w:after="0" w:line="240" w:lineRule="auto"/>
        <w:ind w:left="140" w:hanging="14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20</w:t>
      </w:r>
    </w:p>
    <w:p w:rsidR="00CA7F2E" w:rsidRDefault="008E73F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Umowa niniejsza sporządzona została w 4 jednobrzmiących egzemplarzach, w tym 3 egz. dla Zamawiającego a 1 egz. dla Wykonawcy.</w:t>
      </w:r>
    </w:p>
    <w:p w:rsidR="00CA7F2E" w:rsidRDefault="00CA7F2E">
      <w:pPr>
        <w:suppressAutoHyphens/>
        <w:spacing w:after="0" w:line="240" w:lineRule="auto"/>
        <w:jc w:val="right"/>
        <w:rPr>
          <w:rFonts w:ascii="Times New Roman" w:eastAsia="Times New Roman" w:hAnsi="Times New Roman" w:cs="Times New Roman"/>
          <w:b/>
          <w:color w:val="000000"/>
          <w:sz w:val="24"/>
        </w:rPr>
      </w:pPr>
    </w:p>
    <w:p w:rsidR="00CA7F2E" w:rsidRDefault="008E73F7">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ZAMAWIAJĄCY :  </w:t>
      </w:r>
    </w:p>
    <w:p w:rsidR="00CA7F2E" w:rsidRDefault="008E73F7">
      <w:pPr>
        <w:suppressAutoHyphens/>
        <w:spacing w:after="0" w:line="240" w:lineRule="auto"/>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WYKONAWCA :    </w:t>
      </w:r>
    </w:p>
    <w:p w:rsidR="00CA7F2E" w:rsidRDefault="00CA7F2E">
      <w:pPr>
        <w:suppressAutoHyphens/>
        <w:spacing w:after="0" w:line="240" w:lineRule="auto"/>
        <w:jc w:val="right"/>
        <w:rPr>
          <w:rFonts w:ascii="Times New Roman" w:eastAsia="Times New Roman" w:hAnsi="Times New Roman" w:cs="Times New Roman"/>
          <w:b/>
          <w:color w:val="000000"/>
          <w:sz w:val="24"/>
        </w:rPr>
      </w:pPr>
    </w:p>
    <w:p w:rsidR="00CA7F2E" w:rsidRDefault="008E73F7">
      <w:pPr>
        <w:suppressAutoHyphens/>
        <w:spacing w:after="0" w:line="240" w:lineRule="auto"/>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CA7F2E" w:rsidRDefault="008E73F7">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CA7F2E" w:rsidRDefault="00CA7F2E">
      <w:pPr>
        <w:spacing w:after="160" w:line="240" w:lineRule="auto"/>
        <w:ind w:left="284" w:hanging="284"/>
        <w:jc w:val="both"/>
        <w:rPr>
          <w:rFonts w:ascii="Times New Roman" w:eastAsia="Times New Roman" w:hAnsi="Times New Roman" w:cs="Times New Roman"/>
          <w:sz w:val="24"/>
        </w:rPr>
      </w:pPr>
    </w:p>
    <w:sectPr w:rsidR="00CA7F2E" w:rsidSect="00CA56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24" w:rsidRDefault="00BD4724" w:rsidP="00656DDB">
      <w:pPr>
        <w:spacing w:after="0" w:line="240" w:lineRule="auto"/>
      </w:pPr>
      <w:r>
        <w:separator/>
      </w:r>
    </w:p>
  </w:endnote>
  <w:endnote w:type="continuationSeparator" w:id="0">
    <w:p w:rsidR="00BD4724" w:rsidRDefault="00BD4724" w:rsidP="0065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551892"/>
      <w:docPartObj>
        <w:docPartGallery w:val="Page Numbers (Bottom of Page)"/>
        <w:docPartUnique/>
      </w:docPartObj>
    </w:sdtPr>
    <w:sdtEndPr/>
    <w:sdtContent>
      <w:p w:rsidR="00656DDB" w:rsidRDefault="00656DDB" w:rsidP="00656DDB">
        <w:pPr>
          <w:pStyle w:val="Stopka"/>
          <w:jc w:val="center"/>
        </w:pPr>
        <w:r>
          <w:fldChar w:fldCharType="begin"/>
        </w:r>
        <w:r>
          <w:instrText>PAGE   \* MERGEFORMAT</w:instrText>
        </w:r>
        <w:r>
          <w:fldChar w:fldCharType="separate"/>
        </w:r>
        <w:r w:rsidR="0036287E">
          <w:rPr>
            <w:noProof/>
          </w:rPr>
          <w:t>8</w:t>
        </w:r>
        <w:r>
          <w:fldChar w:fldCharType="end"/>
        </w:r>
      </w:p>
    </w:sdtContent>
  </w:sdt>
  <w:p w:rsidR="00656DDB" w:rsidRDefault="00656D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24" w:rsidRDefault="00BD4724" w:rsidP="00656DDB">
      <w:pPr>
        <w:spacing w:after="0" w:line="240" w:lineRule="auto"/>
      </w:pPr>
      <w:r>
        <w:separator/>
      </w:r>
    </w:p>
  </w:footnote>
  <w:footnote w:type="continuationSeparator" w:id="0">
    <w:p w:rsidR="00BD4724" w:rsidRDefault="00BD4724" w:rsidP="00656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1D30"/>
    <w:multiLevelType w:val="multilevel"/>
    <w:tmpl w:val="D5C0A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F50078"/>
    <w:multiLevelType w:val="multilevel"/>
    <w:tmpl w:val="4AB69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1011FE"/>
    <w:multiLevelType w:val="multilevel"/>
    <w:tmpl w:val="E1C61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3D0FFB"/>
    <w:multiLevelType w:val="multilevel"/>
    <w:tmpl w:val="A0FC6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7F2E"/>
    <w:rsid w:val="000F505E"/>
    <w:rsid w:val="001F11D4"/>
    <w:rsid w:val="00223343"/>
    <w:rsid w:val="0036287E"/>
    <w:rsid w:val="003F7011"/>
    <w:rsid w:val="004265F6"/>
    <w:rsid w:val="004C4D24"/>
    <w:rsid w:val="0058441F"/>
    <w:rsid w:val="005E046E"/>
    <w:rsid w:val="00656DDB"/>
    <w:rsid w:val="00665111"/>
    <w:rsid w:val="007A1C06"/>
    <w:rsid w:val="008E73F7"/>
    <w:rsid w:val="008F71DC"/>
    <w:rsid w:val="00A02FA1"/>
    <w:rsid w:val="00B35663"/>
    <w:rsid w:val="00BD4724"/>
    <w:rsid w:val="00BD4C3A"/>
    <w:rsid w:val="00CA56FB"/>
    <w:rsid w:val="00CA7F2E"/>
    <w:rsid w:val="00CD0E19"/>
    <w:rsid w:val="00D60765"/>
    <w:rsid w:val="00DA5874"/>
    <w:rsid w:val="00E15B74"/>
    <w:rsid w:val="00E43F5B"/>
    <w:rsid w:val="00E84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6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6D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DDB"/>
  </w:style>
  <w:style w:type="paragraph" w:styleId="Stopka">
    <w:name w:val="footer"/>
    <w:basedOn w:val="Normalny"/>
    <w:link w:val="StopkaZnak"/>
    <w:uiPriority w:val="99"/>
    <w:unhideWhenUsed/>
    <w:rsid w:val="00656D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DDB"/>
  </w:style>
  <w:style w:type="paragraph" w:customStyle="1" w:styleId="Standardowy0">
    <w:name w:val="Sta     ndardowy"/>
    <w:basedOn w:val="Normalny"/>
    <w:rsid w:val="004265F6"/>
    <w:pPr>
      <w:widowControl w:val="0"/>
      <w:suppressAutoHyphens/>
      <w:autoSpaceDE w:val="0"/>
      <w:spacing w:after="0" w:line="240" w:lineRule="auto"/>
    </w:pPr>
    <w:rPr>
      <w:rFonts w:ascii="Times New Roman" w:eastAsia="Arial" w:hAnsi="Times New Roman" w:cs="Times New Roman"/>
      <w:b/>
      <w:bCs/>
      <w:sz w:val="32"/>
      <w:szCs w:val="32"/>
      <w:lang w:eastAsia="ar-SA"/>
    </w:rPr>
  </w:style>
  <w:style w:type="paragraph" w:styleId="Akapitzlist">
    <w:name w:val="List Paragraph"/>
    <w:basedOn w:val="Normalny"/>
    <w:uiPriority w:val="34"/>
    <w:qFormat/>
    <w:rsid w:val="004265F6"/>
    <w:pPr>
      <w:ind w:left="720"/>
      <w:contextualSpacing/>
    </w:pPr>
  </w:style>
  <w:style w:type="paragraph" w:styleId="Tekstdymka">
    <w:name w:val="Balloon Text"/>
    <w:basedOn w:val="Normalny"/>
    <w:link w:val="TekstdymkaZnak"/>
    <w:uiPriority w:val="99"/>
    <w:semiHidden/>
    <w:unhideWhenUsed/>
    <w:rsid w:val="003628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2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7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3127</Words>
  <Characters>18766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Kopec</dc:creator>
  <cp:lastModifiedBy>e.zawidczak</cp:lastModifiedBy>
  <cp:revision>12</cp:revision>
  <cp:lastPrinted>2020-05-07T12:02:00Z</cp:lastPrinted>
  <dcterms:created xsi:type="dcterms:W3CDTF">2020-04-29T11:53:00Z</dcterms:created>
  <dcterms:modified xsi:type="dcterms:W3CDTF">2020-05-07T12:04:00Z</dcterms:modified>
</cp:coreProperties>
</file>