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AD7FC6" w:rsidRDefault="007C6B0A" w:rsidP="00AD7F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A54EE0" w:rsidRPr="00A54EE0" w:rsidRDefault="00A54EE0" w:rsidP="00A54EE0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A54EE0">
        <w:rPr>
          <w:rFonts w:ascii="Times New Roman" w:hAnsi="Times New Roman" w:cs="Times New Roman"/>
          <w:b/>
          <w:i/>
        </w:rPr>
        <w:t xml:space="preserve">„Naprawa i remonty cząstkowe nawierzchni bitumicznych oraz nawierzchni tłuczniowych, </w:t>
      </w:r>
    </w:p>
    <w:p w:rsidR="00A54EE0" w:rsidRPr="00A54EE0" w:rsidRDefault="00A54EE0" w:rsidP="00A54EE0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A54EE0">
        <w:rPr>
          <w:rFonts w:ascii="Times New Roman" w:hAnsi="Times New Roman" w:cs="Times New Roman"/>
          <w:b/>
          <w:i/>
        </w:rPr>
        <w:t>żużlowych i gruntowych dróg wewnętrznych na terenie miasta Skarżyska - Kamiennej”</w:t>
      </w:r>
    </w:p>
    <w:bookmarkEnd w:id="0"/>
    <w:p w:rsidR="002A4EA4" w:rsidRPr="002A4EA4" w:rsidRDefault="002A4EA4" w:rsidP="00A54EE0">
      <w:pPr>
        <w:rPr>
          <w:rFonts w:ascii="Times New Roman" w:hAnsi="Times New Roman" w:cs="Times New Roman"/>
          <w:b/>
          <w:i/>
        </w:rPr>
      </w:pPr>
    </w:p>
    <w:p w:rsidR="007C6B0A" w:rsidRPr="007C6B0A" w:rsidRDefault="007C6B0A" w:rsidP="004F1F35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E6" w:rsidRDefault="00EA1DE6" w:rsidP="006C0660">
      <w:pPr>
        <w:spacing w:after="0" w:line="240" w:lineRule="auto"/>
      </w:pPr>
      <w:r>
        <w:separator/>
      </w:r>
    </w:p>
  </w:endnote>
  <w:endnote w:type="continuationSeparator" w:id="0">
    <w:p w:rsidR="00EA1DE6" w:rsidRDefault="00EA1DE6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E0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E6" w:rsidRDefault="00EA1DE6" w:rsidP="006C0660">
      <w:pPr>
        <w:spacing w:after="0" w:line="240" w:lineRule="auto"/>
      </w:pPr>
      <w:r>
        <w:separator/>
      </w:r>
    </w:p>
  </w:footnote>
  <w:footnote w:type="continuationSeparator" w:id="0">
    <w:p w:rsidR="00EA1DE6" w:rsidRDefault="00EA1DE6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7C11"/>
    <w:rsid w:val="00047522"/>
    <w:rsid w:val="00094777"/>
    <w:rsid w:val="00127246"/>
    <w:rsid w:val="001704A5"/>
    <w:rsid w:val="00181398"/>
    <w:rsid w:val="001C7329"/>
    <w:rsid w:val="002934A0"/>
    <w:rsid w:val="002A4EA4"/>
    <w:rsid w:val="00301C61"/>
    <w:rsid w:val="00345211"/>
    <w:rsid w:val="00361433"/>
    <w:rsid w:val="00383BD9"/>
    <w:rsid w:val="00394B2F"/>
    <w:rsid w:val="003E5A48"/>
    <w:rsid w:val="004457A5"/>
    <w:rsid w:val="00451B38"/>
    <w:rsid w:val="004B0C34"/>
    <w:rsid w:val="004F1F35"/>
    <w:rsid w:val="005371FF"/>
    <w:rsid w:val="005632BB"/>
    <w:rsid w:val="005A1CF1"/>
    <w:rsid w:val="00604ACE"/>
    <w:rsid w:val="006870F2"/>
    <w:rsid w:val="006A686B"/>
    <w:rsid w:val="006C0660"/>
    <w:rsid w:val="006D07A7"/>
    <w:rsid w:val="006E649C"/>
    <w:rsid w:val="007B6FA3"/>
    <w:rsid w:val="007C6B0A"/>
    <w:rsid w:val="007F10E6"/>
    <w:rsid w:val="00803453"/>
    <w:rsid w:val="008D062E"/>
    <w:rsid w:val="009226F3"/>
    <w:rsid w:val="009455B9"/>
    <w:rsid w:val="009A5393"/>
    <w:rsid w:val="009B61B7"/>
    <w:rsid w:val="00A0334D"/>
    <w:rsid w:val="00A54EE0"/>
    <w:rsid w:val="00A74C01"/>
    <w:rsid w:val="00AD20D3"/>
    <w:rsid w:val="00AD2649"/>
    <w:rsid w:val="00AD7FC6"/>
    <w:rsid w:val="00B07AFB"/>
    <w:rsid w:val="00C62156"/>
    <w:rsid w:val="00CE77B1"/>
    <w:rsid w:val="00D000C7"/>
    <w:rsid w:val="00D15741"/>
    <w:rsid w:val="00D638EA"/>
    <w:rsid w:val="00D66D6B"/>
    <w:rsid w:val="00D80680"/>
    <w:rsid w:val="00E42A88"/>
    <w:rsid w:val="00EA1DE6"/>
    <w:rsid w:val="00ED51DD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06DF-329E-40EF-BF95-B7ADFC22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47</cp:revision>
  <cp:lastPrinted>2019-02-04T14:40:00Z</cp:lastPrinted>
  <dcterms:created xsi:type="dcterms:W3CDTF">2016-11-08T08:43:00Z</dcterms:created>
  <dcterms:modified xsi:type="dcterms:W3CDTF">2020-05-05T12:43:00Z</dcterms:modified>
</cp:coreProperties>
</file>