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25" w:rsidRPr="005A3725" w:rsidRDefault="005A3725" w:rsidP="005A3725">
      <w:pPr>
        <w:jc w:val="right"/>
        <w:rPr>
          <w:bCs/>
          <w:i/>
        </w:rPr>
      </w:pPr>
      <w:r w:rsidRPr="005A3725">
        <w:rPr>
          <w:bCs/>
          <w:i/>
        </w:rPr>
        <w:t>Załącznik Nr … do SIWZ</w:t>
      </w:r>
    </w:p>
    <w:p w:rsidR="005A3725" w:rsidRDefault="005A3725" w:rsidP="00861F22">
      <w:pPr>
        <w:jc w:val="center"/>
        <w:rPr>
          <w:b/>
          <w:bCs/>
          <w:u w:val="single"/>
        </w:rPr>
      </w:pPr>
    </w:p>
    <w:p w:rsidR="00A7644E" w:rsidRDefault="00861F22" w:rsidP="00A7644E">
      <w:pPr>
        <w:pStyle w:val="Domylnie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Szczegółowy opis prac do wykonania </w:t>
      </w:r>
    </w:p>
    <w:p w:rsidR="007C130C" w:rsidRDefault="00FC29B5" w:rsidP="00D701D2">
      <w:pPr>
        <w:pStyle w:val="Domylnie"/>
        <w:jc w:val="center"/>
        <w:rPr>
          <w:b/>
          <w:bCs/>
          <w:lang w:val="pl-PL"/>
        </w:rPr>
      </w:pPr>
      <w:r w:rsidRPr="00D701D2">
        <w:rPr>
          <w:bCs/>
        </w:rPr>
        <w:t>„</w:t>
      </w:r>
      <w:r w:rsidRPr="00D701D2">
        <w:rPr>
          <w:b/>
          <w:bCs/>
          <w:lang w:val="pl-PL"/>
        </w:rPr>
        <w:t>Utrzymanie</w:t>
      </w:r>
      <w:r w:rsidR="00A7644E" w:rsidRPr="00D701D2">
        <w:rPr>
          <w:b/>
          <w:bCs/>
          <w:lang w:val="pl-PL"/>
        </w:rPr>
        <w:t xml:space="preserve"> zieleni </w:t>
      </w:r>
      <w:r w:rsidR="00D701D2" w:rsidRPr="00D701D2">
        <w:rPr>
          <w:b/>
          <w:bCs/>
          <w:lang w:val="pl-PL"/>
        </w:rPr>
        <w:t>na terenie miasta Skarżyska-Kamiennej”</w:t>
      </w:r>
      <w:r w:rsidR="00A7644E" w:rsidRPr="00D701D2">
        <w:rPr>
          <w:b/>
          <w:bCs/>
          <w:lang w:val="pl-PL"/>
        </w:rPr>
        <w:t xml:space="preserve"> </w:t>
      </w:r>
    </w:p>
    <w:p w:rsidR="004B4620" w:rsidRPr="00D701D2" w:rsidRDefault="00852003" w:rsidP="00D701D2">
      <w:pPr>
        <w:pStyle w:val="Domylnie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</w:t>
      </w:r>
      <w:r w:rsidR="00A7644E">
        <w:rPr>
          <w:b/>
          <w:bCs/>
          <w:lang w:val="pl-PL"/>
        </w:rPr>
        <w:t xml:space="preserve">adanie </w:t>
      </w:r>
      <w:r w:rsidR="00EC5004">
        <w:rPr>
          <w:b/>
          <w:bCs/>
          <w:lang w:val="pl-PL"/>
        </w:rPr>
        <w:t>1</w:t>
      </w:r>
      <w:r>
        <w:rPr>
          <w:b/>
          <w:bCs/>
          <w:lang w:val="pl-PL"/>
        </w:rPr>
        <w:t xml:space="preserve">. </w:t>
      </w:r>
      <w:r w:rsidR="004B4620" w:rsidRPr="00852003">
        <w:rPr>
          <w:b/>
          <w:bCs/>
          <w:lang w:val="pl-PL"/>
        </w:rPr>
        <w:t>Ukwiecanie</w:t>
      </w:r>
      <w:r w:rsidR="004B4620" w:rsidRPr="00852003">
        <w:rPr>
          <w:b/>
          <w:bCs/>
        </w:rPr>
        <w:t xml:space="preserve"> </w:t>
      </w:r>
      <w:r w:rsidR="004B4620" w:rsidRPr="00852003">
        <w:rPr>
          <w:b/>
          <w:bCs/>
          <w:lang w:val="pl-PL"/>
        </w:rPr>
        <w:t>terenu</w:t>
      </w:r>
      <w:r w:rsidR="004B4620" w:rsidRPr="00852003">
        <w:rPr>
          <w:b/>
          <w:bCs/>
        </w:rPr>
        <w:t xml:space="preserve"> </w:t>
      </w:r>
      <w:r w:rsidR="004B4620" w:rsidRPr="00852003">
        <w:rPr>
          <w:b/>
          <w:bCs/>
          <w:lang w:val="pl-PL"/>
        </w:rPr>
        <w:t>miasta</w:t>
      </w:r>
      <w:bookmarkStart w:id="0" w:name="_GoBack"/>
      <w:bookmarkEnd w:id="0"/>
    </w:p>
    <w:p w:rsidR="00861F22" w:rsidRDefault="00861F22" w:rsidP="00861F22">
      <w:pPr>
        <w:rPr>
          <w:sz w:val="22"/>
          <w:szCs w:val="22"/>
        </w:rPr>
      </w:pPr>
    </w:p>
    <w:p w:rsidR="00861F22" w:rsidRPr="003C5ECE" w:rsidRDefault="00861F22" w:rsidP="003C5ECE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3C5ECE">
        <w:rPr>
          <w:b/>
          <w:bCs/>
          <w:sz w:val="22"/>
          <w:szCs w:val="22"/>
        </w:rPr>
        <w:t xml:space="preserve">Utrzymanie </w:t>
      </w:r>
      <w:r w:rsidR="00EB6416">
        <w:rPr>
          <w:b/>
          <w:bCs/>
          <w:sz w:val="22"/>
          <w:szCs w:val="22"/>
        </w:rPr>
        <w:t xml:space="preserve">wielopoziomowych </w:t>
      </w:r>
      <w:r w:rsidR="00435FFE">
        <w:rPr>
          <w:b/>
          <w:bCs/>
          <w:sz w:val="22"/>
          <w:szCs w:val="22"/>
        </w:rPr>
        <w:t>ko</w:t>
      </w:r>
      <w:r w:rsidR="00F817F4">
        <w:rPr>
          <w:b/>
          <w:bCs/>
          <w:sz w:val="22"/>
          <w:szCs w:val="22"/>
        </w:rPr>
        <w:t>nstrukcji kwiatowych</w:t>
      </w:r>
      <w:r w:rsidR="00BD0925">
        <w:rPr>
          <w:b/>
          <w:bCs/>
          <w:sz w:val="22"/>
          <w:szCs w:val="22"/>
        </w:rPr>
        <w:t xml:space="preserve">, </w:t>
      </w:r>
      <w:r w:rsidR="00435FFE">
        <w:rPr>
          <w:b/>
          <w:bCs/>
          <w:sz w:val="22"/>
          <w:szCs w:val="22"/>
        </w:rPr>
        <w:t xml:space="preserve">donic </w:t>
      </w:r>
      <w:r w:rsidR="00067000">
        <w:rPr>
          <w:b/>
          <w:bCs/>
          <w:sz w:val="22"/>
          <w:szCs w:val="22"/>
        </w:rPr>
        <w:t>betonowych</w:t>
      </w:r>
      <w:r w:rsidR="005027E7">
        <w:rPr>
          <w:b/>
          <w:bCs/>
          <w:sz w:val="22"/>
          <w:szCs w:val="22"/>
        </w:rPr>
        <w:t xml:space="preserve"> </w:t>
      </w:r>
      <w:r w:rsidR="00BD0925">
        <w:rPr>
          <w:b/>
          <w:bCs/>
          <w:sz w:val="22"/>
          <w:szCs w:val="22"/>
        </w:rPr>
        <w:t>oraz gazonów</w:t>
      </w:r>
      <w:r w:rsidR="000C5886">
        <w:rPr>
          <w:b/>
          <w:bCs/>
          <w:sz w:val="22"/>
          <w:szCs w:val="22"/>
        </w:rPr>
        <w:t xml:space="preserve"> </w:t>
      </w:r>
      <w:r w:rsidR="00181AC3">
        <w:rPr>
          <w:b/>
          <w:bCs/>
          <w:sz w:val="22"/>
          <w:szCs w:val="22"/>
        </w:rPr>
        <w:t>–</w:t>
      </w:r>
      <w:r w:rsidR="000C5886">
        <w:rPr>
          <w:b/>
          <w:bCs/>
          <w:sz w:val="22"/>
          <w:szCs w:val="22"/>
        </w:rPr>
        <w:t xml:space="preserve"> </w:t>
      </w:r>
      <w:r w:rsidR="00181AC3">
        <w:rPr>
          <w:b/>
          <w:bCs/>
          <w:sz w:val="22"/>
          <w:szCs w:val="22"/>
        </w:rPr>
        <w:t xml:space="preserve">na terenie całego miasta - </w:t>
      </w:r>
      <w:r w:rsidR="00136106">
        <w:rPr>
          <w:b/>
          <w:bCs/>
          <w:sz w:val="22"/>
          <w:szCs w:val="22"/>
        </w:rPr>
        <w:t>łączna pow. 8</w:t>
      </w:r>
      <w:r w:rsidR="008D7391">
        <w:rPr>
          <w:b/>
          <w:bCs/>
          <w:sz w:val="22"/>
          <w:szCs w:val="22"/>
        </w:rPr>
        <w:t>8,5</w:t>
      </w:r>
      <w:r w:rsidR="000C5886">
        <w:rPr>
          <w:b/>
          <w:bCs/>
          <w:sz w:val="22"/>
          <w:szCs w:val="22"/>
        </w:rPr>
        <w:t>0</w:t>
      </w:r>
      <w:r w:rsidRPr="003C5ECE">
        <w:rPr>
          <w:b/>
          <w:bCs/>
          <w:sz w:val="22"/>
          <w:szCs w:val="22"/>
        </w:rPr>
        <w:t>m²:</w:t>
      </w:r>
    </w:p>
    <w:p w:rsidR="00861F22" w:rsidRPr="004B3411" w:rsidRDefault="00861F22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0C5886">
        <w:rPr>
          <w:sz w:val="22"/>
          <w:szCs w:val="22"/>
        </w:rPr>
        <w:t>konstrukcje kwiatowe stojące szer. 0,6</w:t>
      </w:r>
      <w:r w:rsidR="00CE6B01">
        <w:rPr>
          <w:sz w:val="22"/>
          <w:szCs w:val="22"/>
        </w:rPr>
        <w:t xml:space="preserve"> </w:t>
      </w:r>
      <w:r w:rsidRPr="000C5886">
        <w:rPr>
          <w:sz w:val="22"/>
          <w:szCs w:val="22"/>
        </w:rPr>
        <w:t xml:space="preserve">m wys. 0,7m  - </w:t>
      </w:r>
      <w:r w:rsidRPr="004B3411">
        <w:rPr>
          <w:bCs/>
          <w:sz w:val="22"/>
          <w:szCs w:val="22"/>
        </w:rPr>
        <w:t>szt. 10</w:t>
      </w:r>
      <w:r w:rsidR="00136106">
        <w:rPr>
          <w:bCs/>
          <w:sz w:val="22"/>
          <w:szCs w:val="22"/>
        </w:rPr>
        <w:t>;  m2 – 16,50</w:t>
      </w:r>
    </w:p>
    <w:p w:rsidR="00861F22" w:rsidRPr="004B3411" w:rsidRDefault="00861F22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4B3411">
        <w:rPr>
          <w:sz w:val="22"/>
          <w:szCs w:val="22"/>
        </w:rPr>
        <w:t>konstrukcje kwiatowe stojące szer. 1,2</w:t>
      </w:r>
      <w:r w:rsidR="00CE6B01" w:rsidRPr="004B3411">
        <w:rPr>
          <w:sz w:val="22"/>
          <w:szCs w:val="22"/>
        </w:rPr>
        <w:t xml:space="preserve"> </w:t>
      </w:r>
      <w:r w:rsidR="00852003">
        <w:rPr>
          <w:sz w:val="22"/>
          <w:szCs w:val="22"/>
        </w:rPr>
        <w:t xml:space="preserve">m wys.1,45 </w:t>
      </w:r>
      <w:r w:rsidRPr="004B3411">
        <w:rPr>
          <w:sz w:val="22"/>
          <w:szCs w:val="22"/>
        </w:rPr>
        <w:t xml:space="preserve">m  - </w:t>
      </w:r>
      <w:r w:rsidR="00C54E7E" w:rsidRPr="004B3411">
        <w:rPr>
          <w:sz w:val="22"/>
          <w:szCs w:val="22"/>
        </w:rPr>
        <w:t xml:space="preserve"> </w:t>
      </w:r>
      <w:r w:rsidRPr="004B3411">
        <w:rPr>
          <w:bCs/>
          <w:sz w:val="22"/>
          <w:szCs w:val="22"/>
        </w:rPr>
        <w:t xml:space="preserve">szt. </w:t>
      </w:r>
      <w:r w:rsidR="000C5886" w:rsidRPr="004B3411">
        <w:rPr>
          <w:bCs/>
          <w:sz w:val="22"/>
          <w:szCs w:val="22"/>
        </w:rPr>
        <w:t>2</w:t>
      </w:r>
      <w:r w:rsidR="006E3B6A">
        <w:rPr>
          <w:bCs/>
          <w:sz w:val="22"/>
          <w:szCs w:val="22"/>
        </w:rPr>
        <w:t>0</w:t>
      </w:r>
      <w:r w:rsidR="00136106">
        <w:rPr>
          <w:bCs/>
          <w:sz w:val="22"/>
          <w:szCs w:val="22"/>
        </w:rPr>
        <w:t xml:space="preserve">;  m2 </w:t>
      </w:r>
      <w:r w:rsidR="00410679">
        <w:rPr>
          <w:bCs/>
          <w:sz w:val="22"/>
          <w:szCs w:val="22"/>
        </w:rPr>
        <w:t>–</w:t>
      </w:r>
      <w:r w:rsidR="00136106">
        <w:rPr>
          <w:bCs/>
          <w:sz w:val="22"/>
          <w:szCs w:val="22"/>
        </w:rPr>
        <w:t xml:space="preserve"> 50</w:t>
      </w:r>
      <w:r w:rsidR="00410679">
        <w:rPr>
          <w:bCs/>
          <w:sz w:val="22"/>
          <w:szCs w:val="22"/>
        </w:rPr>
        <w:t>,00</w:t>
      </w:r>
    </w:p>
    <w:p w:rsidR="000C5886" w:rsidRDefault="000C5886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0C5886">
        <w:rPr>
          <w:bCs/>
          <w:sz w:val="22"/>
          <w:szCs w:val="22"/>
        </w:rPr>
        <w:t>donice</w:t>
      </w:r>
      <w:r w:rsidR="00435FFE">
        <w:rPr>
          <w:bCs/>
          <w:sz w:val="22"/>
          <w:szCs w:val="22"/>
        </w:rPr>
        <w:t>(misy)</w:t>
      </w:r>
      <w:r w:rsidRPr="000C5886">
        <w:rPr>
          <w:bCs/>
          <w:sz w:val="22"/>
          <w:szCs w:val="22"/>
        </w:rPr>
        <w:t xml:space="preserve"> kwiatowe betonowe </w:t>
      </w:r>
      <w:r w:rsidR="001E1F78">
        <w:rPr>
          <w:bCs/>
          <w:sz w:val="22"/>
          <w:szCs w:val="22"/>
        </w:rPr>
        <w:t xml:space="preserve">podłużne </w:t>
      </w:r>
      <w:r w:rsidRPr="000C5886">
        <w:rPr>
          <w:bCs/>
          <w:sz w:val="22"/>
          <w:szCs w:val="22"/>
        </w:rPr>
        <w:t xml:space="preserve">o wym. </w:t>
      </w:r>
      <w:r w:rsidR="00136106">
        <w:rPr>
          <w:bCs/>
          <w:sz w:val="22"/>
          <w:szCs w:val="22"/>
        </w:rPr>
        <w:t>1,5m x 0,4 m – szt. 6; m2-</w:t>
      </w:r>
      <w:r w:rsidR="00410679">
        <w:rPr>
          <w:bCs/>
          <w:sz w:val="22"/>
          <w:szCs w:val="22"/>
        </w:rPr>
        <w:t xml:space="preserve"> 7,10</w:t>
      </w:r>
    </w:p>
    <w:p w:rsidR="00410679" w:rsidRPr="000C5886" w:rsidRDefault="00410679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donice (misy) kwiatowe betonowe podłużne o wym. 2,0m x 0,4 m – szt. 2; m2-1,60</w:t>
      </w:r>
    </w:p>
    <w:p w:rsidR="00861F22" w:rsidRPr="000C5886" w:rsidRDefault="001E1F78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donice</w:t>
      </w:r>
      <w:r w:rsidR="00067000">
        <w:rPr>
          <w:sz w:val="22"/>
          <w:szCs w:val="22"/>
        </w:rPr>
        <w:t xml:space="preserve"> (misy)</w:t>
      </w:r>
      <w:r>
        <w:rPr>
          <w:sz w:val="22"/>
          <w:szCs w:val="22"/>
        </w:rPr>
        <w:t xml:space="preserve"> kwiatowe</w:t>
      </w:r>
      <w:r w:rsidR="00861F22" w:rsidRPr="000C5886">
        <w:rPr>
          <w:sz w:val="22"/>
          <w:szCs w:val="22"/>
        </w:rPr>
        <w:t xml:space="preserve"> </w:t>
      </w:r>
      <w:r w:rsidR="00067000">
        <w:rPr>
          <w:sz w:val="22"/>
          <w:szCs w:val="22"/>
        </w:rPr>
        <w:t xml:space="preserve">betonowe </w:t>
      </w:r>
      <w:r w:rsidR="00410679">
        <w:rPr>
          <w:sz w:val="22"/>
          <w:szCs w:val="22"/>
        </w:rPr>
        <w:t xml:space="preserve">okrągłe śr. 1,2 </w:t>
      </w:r>
      <w:r w:rsidR="00861F22" w:rsidRPr="000C5886">
        <w:rPr>
          <w:sz w:val="22"/>
          <w:szCs w:val="22"/>
        </w:rPr>
        <w:t xml:space="preserve">m - </w:t>
      </w:r>
      <w:r w:rsidR="00CE6B01">
        <w:rPr>
          <w:bCs/>
          <w:sz w:val="22"/>
          <w:szCs w:val="22"/>
        </w:rPr>
        <w:t>szt.  2</w:t>
      </w:r>
      <w:r w:rsidR="00410679">
        <w:rPr>
          <w:bCs/>
          <w:sz w:val="22"/>
          <w:szCs w:val="22"/>
        </w:rPr>
        <w:t>; m2 – 2,30</w:t>
      </w:r>
    </w:p>
    <w:p w:rsidR="00861F22" w:rsidRPr="000C5886" w:rsidRDefault="000A58FA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donice</w:t>
      </w:r>
      <w:r w:rsidR="00067000">
        <w:rPr>
          <w:sz w:val="22"/>
          <w:szCs w:val="22"/>
        </w:rPr>
        <w:t xml:space="preserve"> (misy)</w:t>
      </w:r>
      <w:r w:rsidR="00861F22" w:rsidRPr="000C5886">
        <w:rPr>
          <w:sz w:val="22"/>
          <w:szCs w:val="22"/>
        </w:rPr>
        <w:t xml:space="preserve"> kwiatowe okrągłe śr. 1,5</w:t>
      </w:r>
      <w:r w:rsidR="00410679">
        <w:rPr>
          <w:sz w:val="22"/>
          <w:szCs w:val="22"/>
        </w:rPr>
        <w:t xml:space="preserve"> </w:t>
      </w:r>
      <w:r w:rsidR="00861F22" w:rsidRPr="000C5886">
        <w:rPr>
          <w:sz w:val="22"/>
          <w:szCs w:val="22"/>
        </w:rPr>
        <w:t xml:space="preserve">m – </w:t>
      </w:r>
      <w:r w:rsidR="00861F22" w:rsidRPr="000C5886">
        <w:rPr>
          <w:bCs/>
          <w:sz w:val="22"/>
          <w:szCs w:val="22"/>
        </w:rPr>
        <w:t xml:space="preserve">szt.  </w:t>
      </w:r>
      <w:r w:rsidR="00410679">
        <w:rPr>
          <w:bCs/>
          <w:sz w:val="22"/>
          <w:szCs w:val="22"/>
        </w:rPr>
        <w:t>6; m2 -3,60</w:t>
      </w:r>
    </w:p>
    <w:p w:rsidR="00861F22" w:rsidRDefault="00136106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kosze kwiatowe  - </w:t>
      </w:r>
      <w:r w:rsidR="00861F22" w:rsidRPr="000C58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szt. 30;  m2-</w:t>
      </w:r>
      <w:r w:rsidR="00410679">
        <w:rPr>
          <w:bCs/>
          <w:sz w:val="22"/>
          <w:szCs w:val="22"/>
        </w:rPr>
        <w:t xml:space="preserve"> 7,40</w:t>
      </w:r>
    </w:p>
    <w:p w:rsidR="0034706A" w:rsidRDefault="0034706A" w:rsidP="0034706A">
      <w:pPr>
        <w:pStyle w:val="Akapitzlist"/>
        <w:ind w:left="360"/>
        <w:rPr>
          <w:bCs/>
          <w:sz w:val="22"/>
          <w:szCs w:val="22"/>
        </w:rPr>
      </w:pPr>
    </w:p>
    <w:p w:rsidR="0034706A" w:rsidRPr="0034706A" w:rsidRDefault="0034706A" w:rsidP="0034706A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34706A">
        <w:rPr>
          <w:b/>
          <w:bCs/>
          <w:sz w:val="22"/>
          <w:szCs w:val="22"/>
        </w:rPr>
        <w:t>Utrzymanie wielopoziomowych konstrukcji kwiatowych</w:t>
      </w:r>
      <w:r>
        <w:rPr>
          <w:b/>
          <w:bCs/>
          <w:sz w:val="22"/>
          <w:szCs w:val="22"/>
        </w:rPr>
        <w:t xml:space="preserve"> obsadzonych bratkami </w:t>
      </w:r>
    </w:p>
    <w:p w:rsidR="0034706A" w:rsidRPr="0034706A" w:rsidRDefault="0034706A" w:rsidP="0034706A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34706A">
        <w:rPr>
          <w:sz w:val="22"/>
          <w:szCs w:val="22"/>
        </w:rPr>
        <w:t xml:space="preserve">konstrukcje kwiatowe stojące szer. 0,6 m wys. 0,7m  - </w:t>
      </w:r>
      <w:r>
        <w:rPr>
          <w:bCs/>
          <w:sz w:val="22"/>
          <w:szCs w:val="22"/>
        </w:rPr>
        <w:t>szt. 6;  m2 – 9,90</w:t>
      </w:r>
    </w:p>
    <w:p w:rsidR="0034706A" w:rsidRPr="004B3411" w:rsidRDefault="0034706A" w:rsidP="0034706A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4B3411">
        <w:rPr>
          <w:sz w:val="22"/>
          <w:szCs w:val="22"/>
        </w:rPr>
        <w:t xml:space="preserve">konstrukcje kwiatowe stojące szer. 1,2 </w:t>
      </w:r>
      <w:r>
        <w:rPr>
          <w:sz w:val="22"/>
          <w:szCs w:val="22"/>
        </w:rPr>
        <w:t xml:space="preserve">m wys.1,45 </w:t>
      </w:r>
      <w:r w:rsidRPr="004B3411">
        <w:rPr>
          <w:sz w:val="22"/>
          <w:szCs w:val="22"/>
        </w:rPr>
        <w:t xml:space="preserve">m  -  </w:t>
      </w:r>
      <w:r w:rsidRPr="004B3411">
        <w:rPr>
          <w:bCs/>
          <w:sz w:val="22"/>
          <w:szCs w:val="22"/>
        </w:rPr>
        <w:t xml:space="preserve">szt. </w:t>
      </w:r>
      <w:r>
        <w:rPr>
          <w:bCs/>
          <w:sz w:val="22"/>
          <w:szCs w:val="22"/>
        </w:rPr>
        <w:t>15;  m2 – 37,50</w:t>
      </w:r>
    </w:p>
    <w:p w:rsidR="00197440" w:rsidRDefault="00197440" w:rsidP="00197440">
      <w:pPr>
        <w:pStyle w:val="Akapitzlist"/>
        <w:ind w:left="360"/>
        <w:rPr>
          <w:bCs/>
          <w:sz w:val="22"/>
          <w:szCs w:val="22"/>
        </w:rPr>
      </w:pPr>
    </w:p>
    <w:p w:rsidR="0034706A" w:rsidRDefault="0034706A" w:rsidP="00197440">
      <w:pPr>
        <w:pStyle w:val="Akapitzlist"/>
        <w:ind w:left="360"/>
        <w:rPr>
          <w:bCs/>
          <w:sz w:val="22"/>
          <w:szCs w:val="22"/>
        </w:rPr>
      </w:pPr>
    </w:p>
    <w:p w:rsidR="00197440" w:rsidRPr="00197440" w:rsidRDefault="00197440" w:rsidP="00197440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>
        <w:rPr>
          <w:b/>
        </w:rPr>
        <w:t>P</w:t>
      </w:r>
      <w:r w:rsidRPr="008859BC">
        <w:rPr>
          <w:b/>
        </w:rPr>
        <w:t>rzygotowanie, obsadzenie i pielęgnacja kwiatów na wielopoziomowych konstrukcjach kwiatowych</w:t>
      </w:r>
      <w:r>
        <w:rPr>
          <w:b/>
        </w:rPr>
        <w:t xml:space="preserve"> dot. obsadzenia bratkami</w:t>
      </w:r>
      <w:r w:rsidR="0034706A">
        <w:rPr>
          <w:b/>
        </w:rPr>
        <w:t xml:space="preserve"> w miesiącu kwietniu.</w:t>
      </w:r>
    </w:p>
    <w:p w:rsidR="00FD5CE0" w:rsidRPr="00197440" w:rsidRDefault="00FD5CE0" w:rsidP="00FD5CE0">
      <w:pPr>
        <w:pStyle w:val="Akapitzlist"/>
        <w:ind w:left="360"/>
        <w:rPr>
          <w:bCs/>
          <w:sz w:val="22"/>
          <w:szCs w:val="22"/>
        </w:rPr>
      </w:pPr>
    </w:p>
    <w:p w:rsidR="00FD5CE0" w:rsidRPr="00FD5CE0" w:rsidRDefault="00FD5CE0" w:rsidP="00FD5CE0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t xml:space="preserve">Konstrukcje wielopoziomowe </w:t>
      </w:r>
      <w:r w:rsidRPr="00502A76">
        <w:t xml:space="preserve">należy </w:t>
      </w:r>
      <w:r>
        <w:t>obsadzić do dnia 20 kwietnia.</w:t>
      </w:r>
      <w:r w:rsidRPr="00502A76">
        <w:t xml:space="preserve"> </w:t>
      </w:r>
      <w:r>
        <w:t>Sadzonki kwiatowe mają być posadzone w takiej ilości, aby przykrywały</w:t>
      </w:r>
      <w:r w:rsidRPr="00502A76">
        <w:t xml:space="preserve"> całkowicie </w:t>
      </w:r>
      <w:r>
        <w:t>misy</w:t>
      </w:r>
      <w:r w:rsidRPr="00502A76">
        <w:t xml:space="preserve"> umieszczone na poszczególnych poziomach </w:t>
      </w:r>
      <w:r>
        <w:t xml:space="preserve">konstrukcji. </w:t>
      </w:r>
      <w:r>
        <w:rPr>
          <w:bCs/>
          <w:sz w:val="22"/>
          <w:szCs w:val="22"/>
        </w:rPr>
        <w:t>Obsadzeniu podlega 15 szt. konstrukcji dużych  i 6 szt. konstrukcji małych.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Pr="00502A76">
        <w:t>o zadań Wykonawcy należy</w:t>
      </w:r>
      <w:r>
        <w:t xml:space="preserve"> ustawia</w:t>
      </w:r>
      <w:r w:rsidRPr="00502A76">
        <w:t xml:space="preserve">nie </w:t>
      </w:r>
      <w:r>
        <w:t>wielopoziomowych konstrukcji</w:t>
      </w:r>
      <w:r w:rsidRPr="00502A76">
        <w:t xml:space="preserve"> kwiatowych</w:t>
      </w:r>
      <w:r>
        <w:t>,</w:t>
      </w:r>
      <w:r w:rsidRPr="00502A76">
        <w:t xml:space="preserve"> </w:t>
      </w:r>
      <w:r>
        <w:t xml:space="preserve">każdą lokalizację należy uzgodnić z Zamawiającym, 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Konstrukcje wielopoziomowe</w:t>
      </w:r>
      <w:r w:rsidRPr="00502A76">
        <w:t xml:space="preserve"> należy wypełnić odpowiednim podłożem dla danego gatunku roślin, obsadzić materiałem </w:t>
      </w:r>
      <w:proofErr w:type="spellStart"/>
      <w:r w:rsidRPr="00502A76">
        <w:t>nasadzeniowym</w:t>
      </w:r>
      <w:proofErr w:type="spellEnd"/>
      <w:r>
        <w:t xml:space="preserve"> dobrej jakości (pozbawionym</w:t>
      </w:r>
      <w:r w:rsidRPr="00502A76">
        <w:t xml:space="preserve"> wszelkich objawów chorobowych</w:t>
      </w:r>
      <w:r>
        <w:t>).</w:t>
      </w:r>
      <w:r w:rsidRPr="00502A76">
        <w:t xml:space="preserve"> 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502A76">
        <w:t xml:space="preserve">Wykonawca zobowiązany jest do </w:t>
      </w:r>
      <w:r>
        <w:t xml:space="preserve">uzupełniania na własny koszt ubytków </w:t>
      </w:r>
      <w:r w:rsidRPr="00502A76">
        <w:t>roślin</w:t>
      </w:r>
      <w:r>
        <w:t xml:space="preserve"> </w:t>
      </w:r>
      <w:r w:rsidRPr="00502A76">
        <w:t>zniszczonych przez anomalie pogodowe (</w:t>
      </w:r>
      <w:r w:rsidRPr="00FD5CE0">
        <w:rPr>
          <w:i/>
        </w:rPr>
        <w:t>przymrozki, gradobicie, huragan itp.)</w:t>
      </w:r>
      <w:r>
        <w:t xml:space="preserve"> lub powstałe na skutek kradzieży – do 30 %.</w:t>
      </w:r>
    </w:p>
    <w:p w:rsidR="00FD5CE0" w:rsidRPr="007A3E47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>
        <w:t>Konstrukcje wielopoziomowe</w:t>
      </w:r>
      <w:r w:rsidRPr="00344F60">
        <w:t xml:space="preserve"> należy </w:t>
      </w:r>
      <w:r w:rsidRPr="00203AB7">
        <w:t xml:space="preserve">obsadzić </w:t>
      </w:r>
      <w:r w:rsidR="007A3E47">
        <w:t xml:space="preserve">wielokolorowymi </w:t>
      </w:r>
      <w:r>
        <w:t>bratkami</w:t>
      </w:r>
      <w:r w:rsidRPr="00203AB7">
        <w:t xml:space="preserve"> </w:t>
      </w:r>
      <w:r>
        <w:t xml:space="preserve">w ilości </w:t>
      </w:r>
      <w:r w:rsidR="007A3E47">
        <w:t xml:space="preserve">ok. </w:t>
      </w:r>
      <w:r>
        <w:t>220</w:t>
      </w:r>
      <w:r w:rsidRPr="00203AB7">
        <w:t xml:space="preserve"> szt. na jedną konstrukcję (</w:t>
      </w:r>
      <w:r w:rsidRPr="00410679">
        <w:rPr>
          <w:i/>
        </w:rPr>
        <w:t>120 x 145</w:t>
      </w:r>
      <w:r w:rsidRPr="00203AB7">
        <w:t xml:space="preserve">) oraz </w:t>
      </w:r>
      <w:r w:rsidR="007A3E47">
        <w:t xml:space="preserve">ok. </w:t>
      </w:r>
      <w:r>
        <w:t>110</w:t>
      </w:r>
      <w:r w:rsidRPr="00203AB7">
        <w:t xml:space="preserve"> szt. na jedna konstrukcję </w:t>
      </w:r>
      <w:r w:rsidRPr="00410679">
        <w:rPr>
          <w:i/>
        </w:rPr>
        <w:t>(0,60 x 0,70</w:t>
      </w:r>
      <w:r w:rsidRPr="00203AB7">
        <w:t>), aby przykrywały całkowicie misy umieszczone na poszczególnych jej poziomach.</w:t>
      </w:r>
      <w:r w:rsidR="007A3E47">
        <w:t xml:space="preserve"> (</w:t>
      </w:r>
      <w:r w:rsidR="007A3E47" w:rsidRPr="007A3E47">
        <w:rPr>
          <w:i/>
        </w:rPr>
        <w:t>dokładna ilość zależy od stopnia rozkrzewienia sadzonek)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Do zadań Wykonawcy należy u</w:t>
      </w:r>
      <w:r w:rsidRPr="00344F60">
        <w:t xml:space="preserve">trzymanie </w:t>
      </w:r>
      <w:r>
        <w:t xml:space="preserve">konstrukcji </w:t>
      </w:r>
      <w:r w:rsidRPr="00344F60">
        <w:t>kwiatowych</w:t>
      </w:r>
      <w:r>
        <w:t xml:space="preserve"> wielopoziomowych,                          w należytym stanie estetycznym czyli: </w:t>
      </w:r>
      <w:r w:rsidRPr="00344F60">
        <w:t>systematyczne podlewanie wraz z nawożeniem nawozami</w:t>
      </w:r>
      <w:r>
        <w:t xml:space="preserve"> rozpuszczalnymi w wodzie mającymi</w:t>
      </w:r>
      <w:r w:rsidRPr="00344F60">
        <w:t xml:space="preserve"> wpływ na ładne kwitnienie i </w:t>
      </w:r>
      <w:r>
        <w:t xml:space="preserve">dobrą </w:t>
      </w:r>
      <w:r w:rsidRPr="00344F60">
        <w:t xml:space="preserve">kondycję </w:t>
      </w:r>
      <w:r>
        <w:t xml:space="preserve">roślin </w:t>
      </w:r>
      <w:r w:rsidRPr="00344F60">
        <w:t xml:space="preserve">w zależności od potrzeb </w:t>
      </w:r>
      <w:r>
        <w:t>i warunków pogodowych.</w:t>
      </w:r>
    </w:p>
    <w:p w:rsidR="00FD5CE0" w:rsidRPr="0034706A" w:rsidRDefault="00FD5CE0" w:rsidP="0034706A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561BED">
        <w:rPr>
          <w:b/>
          <w:bCs/>
          <w:i/>
          <w:sz w:val="22"/>
          <w:szCs w:val="22"/>
        </w:rPr>
        <w:t>Koszt sadzonek kwiatów, wody i materiałów ogrodniczych mają być wliczone w koszt utrzymania.</w:t>
      </w:r>
    </w:p>
    <w:p w:rsidR="00977EFF" w:rsidRDefault="00977EFF" w:rsidP="00977EFF">
      <w:pPr>
        <w:pStyle w:val="Akapitzlist"/>
        <w:ind w:left="360"/>
        <w:rPr>
          <w:bCs/>
          <w:sz w:val="22"/>
          <w:szCs w:val="22"/>
        </w:rPr>
      </w:pPr>
    </w:p>
    <w:p w:rsidR="003D570C" w:rsidRPr="003D570C" w:rsidRDefault="008859BC" w:rsidP="003D570C">
      <w:pPr>
        <w:pStyle w:val="Akapitzlist"/>
        <w:widowControl/>
        <w:numPr>
          <w:ilvl w:val="0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rPr>
          <w:b/>
        </w:rPr>
        <w:t>P</w:t>
      </w:r>
      <w:r w:rsidR="00B7672D" w:rsidRPr="008859BC">
        <w:rPr>
          <w:b/>
        </w:rPr>
        <w:t>rzygotowanie, obsadzenie i pielęgnacja kwiatów na wielopoziomowych konstrukcjach kwiatowych</w:t>
      </w:r>
      <w:r w:rsidR="00EB6416">
        <w:rPr>
          <w:b/>
        </w:rPr>
        <w:t>, donicach betonowych</w:t>
      </w:r>
      <w:r w:rsidR="00616E40">
        <w:rPr>
          <w:b/>
        </w:rPr>
        <w:t xml:space="preserve"> oraz gazonach.</w:t>
      </w:r>
    </w:p>
    <w:p w:rsidR="00315281" w:rsidRDefault="00933652" w:rsidP="00315281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 xml:space="preserve">onstrukcje </w:t>
      </w:r>
      <w:r w:rsidR="009758CF">
        <w:t xml:space="preserve">wielopoziomowe, </w:t>
      </w:r>
      <w:r w:rsidR="005027E7">
        <w:t xml:space="preserve">donice </w:t>
      </w:r>
      <w:r w:rsidR="00616E40">
        <w:t>i gazony</w:t>
      </w:r>
      <w:r w:rsidR="009758CF">
        <w:t xml:space="preserve"> kwiatowe</w:t>
      </w:r>
      <w:r w:rsidR="00B7672D" w:rsidRPr="00502A76">
        <w:t xml:space="preserve"> należy </w:t>
      </w:r>
      <w:r w:rsidR="00B7672D">
        <w:t xml:space="preserve">obsadzić w okresie od </w:t>
      </w:r>
      <w:r w:rsidR="007A3E47">
        <w:t xml:space="preserve">                  </w:t>
      </w:r>
      <w:r w:rsidR="00B7672D">
        <w:t>15 maja do 15 czerwca.</w:t>
      </w:r>
      <w:r w:rsidR="007A3E47">
        <w:t xml:space="preserve"> </w:t>
      </w:r>
      <w:r w:rsidR="00B7672D">
        <w:t xml:space="preserve">Sadzonki </w:t>
      </w:r>
      <w:r w:rsidR="009758CF">
        <w:t xml:space="preserve">kwiatowe </w:t>
      </w:r>
      <w:r w:rsidR="00B7672D">
        <w:t xml:space="preserve">mają być </w:t>
      </w:r>
      <w:r w:rsidR="00F02C9B">
        <w:t>posadzone w takiej ilości</w:t>
      </w:r>
      <w:r w:rsidR="00B7672D">
        <w:t>, aby przykrywały</w:t>
      </w:r>
      <w:r w:rsidR="00B7672D" w:rsidRPr="00502A76">
        <w:t xml:space="preserve"> całkowicie </w:t>
      </w:r>
      <w:r w:rsidR="009E5BD4">
        <w:t>misy</w:t>
      </w:r>
      <w:r w:rsidR="00B7672D" w:rsidRPr="00502A76">
        <w:t xml:space="preserve"> umieszczone na poszczególnych poziomach </w:t>
      </w:r>
      <w:r w:rsidR="00B7672D">
        <w:t>konstrukcji</w:t>
      </w:r>
      <w:r w:rsidR="009758CF">
        <w:t xml:space="preserve"> oraz </w:t>
      </w:r>
      <w:r w:rsidR="00916AAF">
        <w:t>donic</w:t>
      </w:r>
      <w:r w:rsidR="009758CF">
        <w:t>e</w:t>
      </w:r>
      <w:r w:rsidR="009E5BD4">
        <w:t xml:space="preserve"> betonowe</w:t>
      </w:r>
      <w:r w:rsidR="009758CF">
        <w:t xml:space="preserve"> i</w:t>
      </w:r>
      <w:r w:rsidR="00916AAF">
        <w:t xml:space="preserve"> </w:t>
      </w:r>
      <w:r w:rsidR="009758CF">
        <w:t>gazony</w:t>
      </w:r>
      <w:r w:rsidR="009E5BD4">
        <w:t xml:space="preserve"> stojące</w:t>
      </w:r>
      <w:r w:rsidR="003D570C">
        <w:t>.</w:t>
      </w:r>
    </w:p>
    <w:p w:rsidR="00144E4C" w:rsidRDefault="00933652" w:rsidP="00144E4C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="00F02C9B" w:rsidRPr="00502A76">
        <w:t>o zadań Wykonawcy należy</w:t>
      </w:r>
      <w:r w:rsidR="00F02C9B">
        <w:t xml:space="preserve"> ustawia</w:t>
      </w:r>
      <w:r w:rsidR="00B7672D" w:rsidRPr="00502A76">
        <w:t xml:space="preserve">nie </w:t>
      </w:r>
      <w:r w:rsidR="00B7672D">
        <w:t>wielopoziomowych konstrukcji</w:t>
      </w:r>
      <w:r w:rsidR="00B7672D" w:rsidRPr="00502A76">
        <w:t xml:space="preserve"> kwiatowych</w:t>
      </w:r>
      <w:r w:rsidR="00F02C9B">
        <w:t>,</w:t>
      </w:r>
      <w:r w:rsidR="00B7672D" w:rsidRPr="00502A76">
        <w:t xml:space="preserve"> </w:t>
      </w:r>
      <w:r w:rsidR="009758CF">
        <w:t>każdą</w:t>
      </w:r>
      <w:r w:rsidR="00144E4C">
        <w:t xml:space="preserve"> </w:t>
      </w:r>
      <w:r w:rsidR="00F02C9B">
        <w:t xml:space="preserve">lokalizację </w:t>
      </w:r>
      <w:r w:rsidR="00144E4C">
        <w:t xml:space="preserve">należy uzgodnić z </w:t>
      </w:r>
      <w:r w:rsidR="00B7672D">
        <w:t xml:space="preserve">Zamawiającym, </w:t>
      </w:r>
    </w:p>
    <w:p w:rsidR="00A44A9A" w:rsidRDefault="00933652" w:rsidP="00A44A9A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lastRenderedPageBreak/>
        <w:t>K</w:t>
      </w:r>
      <w:r w:rsidR="00B7672D">
        <w:t>onstrukcje wielopoziomowe</w:t>
      </w:r>
      <w:r w:rsidR="00B7672D" w:rsidRPr="00502A76">
        <w:t xml:space="preserve"> należy wypełnić odpowiednim podłożem dla danego gatunku roślin, obsadzić materiałem </w:t>
      </w:r>
      <w:proofErr w:type="spellStart"/>
      <w:r w:rsidR="00B7672D" w:rsidRPr="00502A76">
        <w:t>nasadzeniowym</w:t>
      </w:r>
      <w:proofErr w:type="spellEnd"/>
      <w:r w:rsidR="00F02C9B">
        <w:t xml:space="preserve"> dobrej jakości (pozbawionym</w:t>
      </w:r>
      <w:r w:rsidR="00B7672D" w:rsidRPr="00502A76">
        <w:t xml:space="preserve"> wszelkich objawów chorobowych</w:t>
      </w:r>
      <w:r w:rsidR="00F02C9B">
        <w:t>)</w:t>
      </w:r>
      <w:r w:rsidR="00B7672D">
        <w:t>.</w:t>
      </w:r>
      <w:r w:rsidR="00B7672D" w:rsidRPr="00502A76">
        <w:t xml:space="preserve"> Rośliny mają być krępe, zwarte, dobrze rozkrze</w:t>
      </w:r>
      <w:r w:rsidR="00B7672D">
        <w:t>wione</w:t>
      </w:r>
      <w:r w:rsidR="00F02C9B" w:rsidRPr="00F02C9B">
        <w:t xml:space="preserve"> </w:t>
      </w:r>
      <w:r w:rsidR="00F02C9B" w:rsidRPr="00502A76">
        <w:t>z mocno zainicjowanymi pąkami k</w:t>
      </w:r>
      <w:r w:rsidR="00F02C9B">
        <w:t xml:space="preserve">wiatowymi, aby szybko </w:t>
      </w:r>
      <w:r w:rsidR="009E5BD4">
        <w:t>przeszły w</w:t>
      </w:r>
      <w:r w:rsidR="00F02C9B" w:rsidRPr="00502A76">
        <w:t xml:space="preserve"> fazę kwitnienia,</w:t>
      </w:r>
    </w:p>
    <w:p w:rsidR="00A21126" w:rsidRDefault="00B7672D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502A76">
        <w:t xml:space="preserve">Wykonawca zobowiązany jest do </w:t>
      </w:r>
      <w:r w:rsidR="005027E7">
        <w:t>uzupełnia</w:t>
      </w:r>
      <w:r>
        <w:t xml:space="preserve">nia na własny koszt ubytków </w:t>
      </w:r>
      <w:r w:rsidRPr="00502A76">
        <w:t>roślin</w:t>
      </w:r>
      <w:r>
        <w:t xml:space="preserve"> </w:t>
      </w:r>
      <w:r w:rsidR="00F02C9B" w:rsidRPr="00502A76">
        <w:t>zniszczonych przez anomalie pogodowe (</w:t>
      </w:r>
      <w:r w:rsidR="00F02C9B" w:rsidRPr="00410679">
        <w:rPr>
          <w:i/>
        </w:rPr>
        <w:t>przymrozki, gradobicie, huragan itp.)</w:t>
      </w:r>
      <w:r w:rsidR="00F02C9B">
        <w:t xml:space="preserve"> lub </w:t>
      </w:r>
      <w:r w:rsidR="009E5BD4">
        <w:t>powstałe</w:t>
      </w:r>
      <w:r>
        <w:t xml:space="preserve"> na skutek kradzieży</w:t>
      </w:r>
      <w:r w:rsidR="00CA252B">
        <w:t xml:space="preserve"> – do 30</w:t>
      </w:r>
      <w:r w:rsidR="00F02C9B">
        <w:t xml:space="preserve"> %.</w:t>
      </w:r>
    </w:p>
    <w:p w:rsidR="00683CD2" w:rsidRPr="00203AB7" w:rsidRDefault="00933652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>onstrukcje wielopoziomowe</w:t>
      </w:r>
      <w:r w:rsidR="00B7672D" w:rsidRPr="00344F60">
        <w:t xml:space="preserve"> należy </w:t>
      </w:r>
      <w:r w:rsidR="00B7672D" w:rsidRPr="00203AB7">
        <w:t xml:space="preserve">obsadzić pelargonią </w:t>
      </w:r>
      <w:proofErr w:type="spellStart"/>
      <w:r w:rsidR="00B7672D" w:rsidRPr="00203AB7">
        <w:t>długopędową</w:t>
      </w:r>
      <w:proofErr w:type="spellEnd"/>
      <w:r w:rsidR="00B7672D" w:rsidRPr="00203AB7">
        <w:t xml:space="preserve"> zwisającą w kolorze </w:t>
      </w:r>
      <w:r w:rsidRPr="00203AB7">
        <w:t xml:space="preserve">czerwonym </w:t>
      </w:r>
      <w:r w:rsidR="00B7672D" w:rsidRPr="00203AB7">
        <w:t xml:space="preserve">w ilości minimum </w:t>
      </w:r>
      <w:r w:rsidRPr="00203AB7">
        <w:t xml:space="preserve">110 </w:t>
      </w:r>
      <w:r w:rsidR="00B7672D" w:rsidRPr="00203AB7">
        <w:t xml:space="preserve">do </w:t>
      </w:r>
      <w:r w:rsidRPr="00203AB7">
        <w:t xml:space="preserve">130 </w:t>
      </w:r>
      <w:r w:rsidR="00B7672D" w:rsidRPr="00203AB7">
        <w:t xml:space="preserve">szt. </w:t>
      </w:r>
      <w:r w:rsidR="00F02C9B" w:rsidRPr="00203AB7">
        <w:t>na jedną konstrukcję</w:t>
      </w:r>
      <w:r w:rsidR="009F37A3" w:rsidRPr="00203AB7">
        <w:t xml:space="preserve"> </w:t>
      </w:r>
      <w:r w:rsidR="00B57E52" w:rsidRPr="00203AB7">
        <w:t>(</w:t>
      </w:r>
      <w:r w:rsidR="009F37A3" w:rsidRPr="00410679">
        <w:rPr>
          <w:i/>
        </w:rPr>
        <w:t>120 x 145</w:t>
      </w:r>
      <w:r w:rsidR="009F37A3" w:rsidRPr="00203AB7">
        <w:t>)</w:t>
      </w:r>
      <w:r w:rsidR="00B57E52" w:rsidRPr="00203AB7">
        <w:t xml:space="preserve"> oraz 55 do </w:t>
      </w:r>
      <w:r w:rsidR="009F37A3" w:rsidRPr="00203AB7">
        <w:t xml:space="preserve">60 szt. </w:t>
      </w:r>
      <w:r w:rsidR="00683CD2" w:rsidRPr="00203AB7">
        <w:t xml:space="preserve"> </w:t>
      </w:r>
      <w:r w:rsidR="00B57E52" w:rsidRPr="00203AB7">
        <w:t xml:space="preserve">na jedna konstrukcję </w:t>
      </w:r>
      <w:r w:rsidR="00B57E52" w:rsidRPr="00410679">
        <w:rPr>
          <w:i/>
        </w:rPr>
        <w:t>(0</w:t>
      </w:r>
      <w:r w:rsidR="002C3550" w:rsidRPr="00410679">
        <w:rPr>
          <w:i/>
        </w:rPr>
        <w:t>,</w:t>
      </w:r>
      <w:r w:rsidR="00B57E52" w:rsidRPr="00410679">
        <w:rPr>
          <w:i/>
        </w:rPr>
        <w:t>60 x 0,70</w:t>
      </w:r>
      <w:r w:rsidR="00B57E52" w:rsidRPr="00203AB7">
        <w:t xml:space="preserve">), </w:t>
      </w:r>
      <w:r w:rsidR="00683CD2" w:rsidRPr="00203AB7">
        <w:t xml:space="preserve">aby przykrywały całkowicie </w:t>
      </w:r>
      <w:r w:rsidR="009E5BD4" w:rsidRPr="00203AB7">
        <w:t>misy</w:t>
      </w:r>
      <w:r w:rsidR="00683CD2" w:rsidRPr="00203AB7">
        <w:t xml:space="preserve"> umieszczone na poszczególnych jej poziomach</w:t>
      </w:r>
      <w:r w:rsidR="00B57E52" w:rsidRPr="00203AB7">
        <w:t>.</w:t>
      </w:r>
      <w:r w:rsidR="00683CD2" w:rsidRPr="00203AB7">
        <w:t xml:space="preserve"> </w:t>
      </w:r>
    </w:p>
    <w:p w:rsidR="00683CD2" w:rsidRPr="00203AB7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>D</w:t>
      </w:r>
      <w:r w:rsidR="00683CD2" w:rsidRPr="00203AB7">
        <w:t xml:space="preserve">onice </w:t>
      </w:r>
      <w:r w:rsidR="009E5BD4" w:rsidRPr="00203AB7">
        <w:t xml:space="preserve">stojące </w:t>
      </w:r>
      <w:r w:rsidR="00683CD2" w:rsidRPr="00203AB7">
        <w:t>należy obsadzić begonią</w:t>
      </w:r>
      <w:r w:rsidRPr="00203AB7">
        <w:t xml:space="preserve"> stale kwitnąca.</w:t>
      </w:r>
    </w:p>
    <w:p w:rsidR="00683CD2" w:rsidRPr="00203AB7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 xml:space="preserve"> G</w:t>
      </w:r>
      <w:r w:rsidR="00683CD2" w:rsidRPr="00203AB7">
        <w:t>azony należy obsadzić pelargonią zwisającą oraz</w:t>
      </w:r>
      <w:r w:rsidR="009E5BD4" w:rsidRPr="00203AB7">
        <w:t xml:space="preserve"> kocanką</w:t>
      </w:r>
      <w:r w:rsidR="006E3B6A">
        <w:t xml:space="preserve"> lub innymi roślinami zapewniającymi kwitnienie w całym sezonie.</w:t>
      </w:r>
    </w:p>
    <w:p w:rsidR="00B7672D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Do zadań </w:t>
      </w:r>
      <w:r w:rsidR="00B7672D">
        <w:t>Wykonawcy należy u</w:t>
      </w:r>
      <w:r w:rsidR="00B7672D" w:rsidRPr="00344F60">
        <w:t xml:space="preserve">trzymanie </w:t>
      </w:r>
      <w:r w:rsidR="00B7672D">
        <w:t xml:space="preserve">konstrukcji </w:t>
      </w:r>
      <w:r w:rsidR="00B7672D" w:rsidRPr="00344F60">
        <w:t>kwiatowych</w:t>
      </w:r>
      <w:r w:rsidR="000727E3">
        <w:t xml:space="preserve"> wielopoziomowych,</w:t>
      </w:r>
      <w:r w:rsidR="00B7672D">
        <w:t xml:space="preserve">                          </w:t>
      </w:r>
      <w:r w:rsidR="000727E3">
        <w:t>donic</w:t>
      </w:r>
      <w:r w:rsidR="005027E7">
        <w:t xml:space="preserve"> </w:t>
      </w:r>
      <w:r w:rsidR="000727E3">
        <w:t xml:space="preserve">oraz </w:t>
      </w:r>
      <w:r w:rsidR="00AC19E7">
        <w:t>gazonów</w:t>
      </w:r>
      <w:r w:rsidR="00E32C9B">
        <w:t xml:space="preserve"> </w:t>
      </w:r>
      <w:r w:rsidR="00B7672D">
        <w:t xml:space="preserve">w należytym stanie estetycznym czyli: </w:t>
      </w:r>
      <w:r w:rsidR="00B7672D" w:rsidRPr="00344F60">
        <w:t>systematyczne podlewanie wraz z nawożeniem nawozami</w:t>
      </w:r>
      <w:r w:rsidR="00B7672D">
        <w:t xml:space="preserve"> rozpuszczalnymi w wodzie mającymi</w:t>
      </w:r>
      <w:r w:rsidR="00B7672D" w:rsidRPr="00344F60">
        <w:t xml:space="preserve"> wpływ na ładne kwitnienie</w:t>
      </w:r>
      <w:r w:rsidR="00F22A19">
        <w:t xml:space="preserve">                </w:t>
      </w:r>
      <w:r w:rsidR="00B7672D" w:rsidRPr="00344F60">
        <w:t xml:space="preserve"> i </w:t>
      </w:r>
      <w:r w:rsidR="00E32C9B">
        <w:t xml:space="preserve">dobrą </w:t>
      </w:r>
      <w:r w:rsidR="00B7672D" w:rsidRPr="00344F60">
        <w:t xml:space="preserve">kondycję </w:t>
      </w:r>
      <w:r w:rsidR="00B7672D">
        <w:t xml:space="preserve">roślin </w:t>
      </w:r>
      <w:r w:rsidR="00B7672D" w:rsidRPr="00344F60">
        <w:t xml:space="preserve">w zależności od potrzeb </w:t>
      </w:r>
      <w:r w:rsidR="00B7672D">
        <w:t>i warunków pogodowych</w:t>
      </w:r>
      <w:r w:rsidR="00C765DA">
        <w:t>.</w:t>
      </w:r>
    </w:p>
    <w:p w:rsidR="00C64640" w:rsidRDefault="00C765DA" w:rsidP="00C6464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P</w:t>
      </w:r>
      <w:r w:rsidR="00683CD2">
        <w:t>o sezonie do dnia 15 listopada</w:t>
      </w:r>
      <w:r w:rsidR="002C3550">
        <w:t xml:space="preserve"> </w:t>
      </w:r>
      <w:r w:rsidR="00683CD2">
        <w:t>(</w:t>
      </w:r>
      <w:r w:rsidR="00683CD2" w:rsidRPr="00C765DA">
        <w:rPr>
          <w:i/>
        </w:rPr>
        <w:t>bądź wcześniej w zależności od warunków pogodowych</w:t>
      </w:r>
      <w:r w:rsidR="00683CD2">
        <w:t>)</w:t>
      </w:r>
      <w:r w:rsidR="00683CD2" w:rsidRPr="00344F60">
        <w:t xml:space="preserve"> </w:t>
      </w:r>
      <w:r w:rsidR="000966BD">
        <w:t>konstrukcje</w:t>
      </w:r>
      <w:r w:rsidR="000966BD" w:rsidRPr="00344F60">
        <w:t xml:space="preserve"> </w:t>
      </w:r>
      <w:r w:rsidR="000966BD">
        <w:t>wielopoziomowe należy obsadzić roślinami zimującymi, bądź stroiszem</w:t>
      </w:r>
      <w:r w:rsidR="00C64640">
        <w:t xml:space="preserve"> świerkowym</w:t>
      </w:r>
      <w:r w:rsidR="005E38DA">
        <w:t>, po uzgodnieniu z Zamawiającym.</w:t>
      </w:r>
    </w:p>
    <w:p w:rsidR="00AA14E7" w:rsidRDefault="005E38DA" w:rsidP="00A222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B7672D" w:rsidRPr="00344F60">
        <w:t xml:space="preserve">o sezonie do dnia </w:t>
      </w:r>
      <w:r w:rsidR="00683CD2">
        <w:t>15 listopada</w:t>
      </w:r>
      <w:r w:rsidR="00B7672D" w:rsidRPr="00344F60">
        <w:t xml:space="preserve"> </w:t>
      </w:r>
      <w:r w:rsidR="00683CD2">
        <w:t>(</w:t>
      </w:r>
      <w:r w:rsidR="00683CD2" w:rsidRPr="005E38DA">
        <w:rPr>
          <w:i/>
        </w:rPr>
        <w:t>bądź wcześniej w zależności od warunków pogodowych</w:t>
      </w:r>
      <w:r w:rsidR="00683CD2">
        <w:t>)</w:t>
      </w:r>
      <w:r w:rsidR="00683CD2" w:rsidRPr="00344F60">
        <w:t xml:space="preserve"> </w:t>
      </w:r>
      <w:r w:rsidR="00B7672D" w:rsidRPr="00344F60">
        <w:t>obowiązkiem Wykonawcy jest</w:t>
      </w:r>
      <w:r w:rsidR="00C64640">
        <w:t xml:space="preserve"> posadzenie cebulek roślin wiosennych w donicach</w:t>
      </w:r>
      <w:r w:rsidR="006E3B6A">
        <w:t xml:space="preserve"> i na rabatach ziemnych</w:t>
      </w:r>
      <w:r w:rsidR="0093567B">
        <w:t xml:space="preserve"> (</w:t>
      </w:r>
      <w:r w:rsidR="0093567B" w:rsidRPr="006E3B6A">
        <w:rPr>
          <w:i/>
        </w:rPr>
        <w:t>bez wartości cebulek</w:t>
      </w:r>
      <w:r w:rsidR="0093567B">
        <w:t xml:space="preserve">) </w:t>
      </w:r>
      <w:r w:rsidR="00C64640">
        <w:t>oraz</w:t>
      </w:r>
      <w:r w:rsidR="0093567B">
        <w:t xml:space="preserve"> </w:t>
      </w:r>
      <w:r w:rsidR="00B7672D" w:rsidRPr="00344F60">
        <w:t xml:space="preserve">uporządkowanie </w:t>
      </w:r>
      <w:r w:rsidR="00C64640">
        <w:t>gazonów.</w:t>
      </w:r>
    </w:p>
    <w:p w:rsidR="0093567B" w:rsidRPr="00561BED" w:rsidRDefault="0093567B" w:rsidP="00A222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561BED">
        <w:rPr>
          <w:b/>
          <w:bCs/>
          <w:i/>
          <w:sz w:val="22"/>
          <w:szCs w:val="22"/>
        </w:rPr>
        <w:t>Koszt sadzonek kwiatów, wody i materiałów ogrodniczych mają być wliczone w koszt utrzymania.</w:t>
      </w:r>
    </w:p>
    <w:p w:rsidR="00AA14E7" w:rsidRPr="00A2221B" w:rsidRDefault="00AA14E7" w:rsidP="00AA14E7">
      <w:pPr>
        <w:pStyle w:val="Akapitzlist"/>
        <w:widowControl/>
        <w:suppressAutoHyphens w:val="0"/>
        <w:autoSpaceDE/>
        <w:spacing w:before="100" w:beforeAutospacing="1" w:after="100" w:afterAutospacing="1"/>
        <w:ind w:left="360"/>
        <w:jc w:val="both"/>
      </w:pPr>
    </w:p>
    <w:p w:rsidR="002C66E1" w:rsidRPr="0093567B" w:rsidRDefault="002C66E1" w:rsidP="0093567B">
      <w:pPr>
        <w:pStyle w:val="Akapitzlist"/>
        <w:numPr>
          <w:ilvl w:val="0"/>
          <w:numId w:val="10"/>
        </w:numPr>
        <w:rPr>
          <w:b/>
          <w:bCs/>
          <w:sz w:val="22"/>
          <w:szCs w:val="22"/>
        </w:rPr>
      </w:pPr>
      <w:r w:rsidRPr="0093567B">
        <w:rPr>
          <w:b/>
        </w:rPr>
        <w:t xml:space="preserve">Przygotowanie i utrzymanie konstrukcji kwiatowych </w:t>
      </w:r>
      <w:proofErr w:type="spellStart"/>
      <w:r w:rsidRPr="0093567B">
        <w:rPr>
          <w:b/>
        </w:rPr>
        <w:t>nasłupowych</w:t>
      </w:r>
      <w:proofErr w:type="spellEnd"/>
      <w:r w:rsidR="00DB3FFA">
        <w:rPr>
          <w:b/>
        </w:rPr>
        <w:t xml:space="preserve"> (</w:t>
      </w:r>
      <w:proofErr w:type="spellStart"/>
      <w:r w:rsidR="00DB3FFA">
        <w:rPr>
          <w:b/>
        </w:rPr>
        <w:t>kwietynek</w:t>
      </w:r>
      <w:proofErr w:type="spellEnd"/>
      <w:r w:rsidR="00DB3FFA">
        <w:rPr>
          <w:b/>
        </w:rPr>
        <w:t xml:space="preserve">) </w:t>
      </w:r>
      <w:r w:rsidR="00DB3FFA">
        <w:rPr>
          <w:b/>
          <w:bCs/>
          <w:sz w:val="22"/>
          <w:szCs w:val="22"/>
        </w:rPr>
        <w:t xml:space="preserve">– łączna pow. - 5,5m² - </w:t>
      </w:r>
      <w:r w:rsidRPr="0093567B">
        <w:rPr>
          <w:b/>
          <w:bCs/>
          <w:sz w:val="22"/>
          <w:szCs w:val="22"/>
        </w:rPr>
        <w:t>30 kompletów</w:t>
      </w:r>
      <w:r w:rsidR="00CA017F">
        <w:rPr>
          <w:b/>
          <w:bCs/>
          <w:sz w:val="22"/>
          <w:szCs w:val="22"/>
        </w:rPr>
        <w:t>.</w:t>
      </w:r>
    </w:p>
    <w:p w:rsidR="0093567B" w:rsidRDefault="00A2221B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F37F1">
        <w:t xml:space="preserve">onstrukcje kwiatowe </w:t>
      </w:r>
      <w:proofErr w:type="spellStart"/>
      <w:r w:rsidR="00BF37F1">
        <w:t>nasłupowe</w:t>
      </w:r>
      <w:proofErr w:type="spellEnd"/>
      <w:r w:rsidR="00BF37F1">
        <w:t xml:space="preserve"> należy zamontować do 15 czerwca. </w:t>
      </w:r>
    </w:p>
    <w:p w:rsidR="0093567B" w:rsidRPr="00203AB7" w:rsidRDefault="00A2221B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>K</w:t>
      </w:r>
      <w:r w:rsidR="002C66E1" w:rsidRPr="00203AB7">
        <w:t xml:space="preserve">onstrukcje </w:t>
      </w:r>
      <w:proofErr w:type="spellStart"/>
      <w:r w:rsidR="002C66E1" w:rsidRPr="00203AB7">
        <w:t>nasłupowe</w:t>
      </w:r>
      <w:proofErr w:type="spellEnd"/>
      <w:r w:rsidR="002C66E1" w:rsidRPr="00203AB7">
        <w:t xml:space="preserve"> składające się z dwóch </w:t>
      </w:r>
      <w:r w:rsidR="005027E7" w:rsidRPr="00203AB7">
        <w:t>mis</w:t>
      </w:r>
      <w:r w:rsidR="002C66E1" w:rsidRPr="00203AB7">
        <w:t>, należy obsadzić minimum 20 roślinami (</w:t>
      </w:r>
      <w:r w:rsidR="002C66E1" w:rsidRPr="00203AB7">
        <w:rPr>
          <w:i/>
        </w:rPr>
        <w:t xml:space="preserve">sadzonkami kwiatowymi - pelargonie koloru </w:t>
      </w:r>
      <w:r w:rsidRPr="00203AB7">
        <w:rPr>
          <w:i/>
        </w:rPr>
        <w:t>czerwonego</w:t>
      </w:r>
      <w:r w:rsidR="002C66E1" w:rsidRPr="00203AB7">
        <w:t>),</w:t>
      </w:r>
    </w:p>
    <w:p w:rsidR="0093567B" w:rsidRDefault="00BB5751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2C66E1">
        <w:t xml:space="preserve">onstrukcje </w:t>
      </w:r>
      <w:proofErr w:type="spellStart"/>
      <w:r w:rsidR="002C66E1">
        <w:t>nasłupowe</w:t>
      </w:r>
      <w:proofErr w:type="spellEnd"/>
      <w:r w:rsidR="002C66E1" w:rsidRPr="00D14F42">
        <w:t xml:space="preserve"> należy wypełnić odpowiednim podłożem dla danego gatunku roślin, obsadzić materiałem </w:t>
      </w:r>
      <w:proofErr w:type="spellStart"/>
      <w:r w:rsidR="002C66E1" w:rsidRPr="00D14F42">
        <w:t>nasadzeniowym</w:t>
      </w:r>
      <w:proofErr w:type="spellEnd"/>
      <w:r w:rsidR="002C66E1" w:rsidRPr="00D14F42">
        <w:t xml:space="preserve"> </w:t>
      </w:r>
      <w:r w:rsidR="002C66E1">
        <w:t>najwyższej jakości (</w:t>
      </w:r>
      <w:r w:rsidR="002C66E1" w:rsidRPr="00BB5751">
        <w:rPr>
          <w:i/>
        </w:rPr>
        <w:t>pozbawionym wszelkich objawów chorobowych i żerowania szkodników</w:t>
      </w:r>
      <w:r w:rsidR="002C66E1">
        <w:t xml:space="preserve">). </w:t>
      </w:r>
      <w:r w:rsidR="002C66E1" w:rsidRPr="00D14F42">
        <w:t>Rośliny mają być krępe, zwarte, dobrze rozkrzewione</w:t>
      </w:r>
      <w:r w:rsidR="002C66E1">
        <w:t>.</w:t>
      </w:r>
    </w:p>
    <w:p w:rsidR="0093567B" w:rsidRDefault="00BB5751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Z</w:t>
      </w:r>
      <w:r w:rsidR="002C66E1" w:rsidRPr="00D14F42">
        <w:t>a</w:t>
      </w:r>
      <w:r w:rsidR="0093567B">
        <w:t xml:space="preserve">montowanie </w:t>
      </w:r>
      <w:r w:rsidR="002C66E1">
        <w:t xml:space="preserve">konstrukcji </w:t>
      </w:r>
      <w:proofErr w:type="spellStart"/>
      <w:r w:rsidR="002C66E1">
        <w:t>nasłupowych</w:t>
      </w:r>
      <w:proofErr w:type="spellEnd"/>
      <w:r w:rsidR="002C66E1" w:rsidRPr="00D14F42">
        <w:t xml:space="preserve"> </w:t>
      </w:r>
      <w:r w:rsidR="002C66E1">
        <w:t>należy do zadań Wykonawcy,</w:t>
      </w:r>
    </w:p>
    <w:p w:rsidR="0093567B" w:rsidRDefault="00787A0D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</w:t>
      </w:r>
      <w:r w:rsidR="0093567B">
        <w:t>ośliny</w:t>
      </w:r>
      <w:r w:rsidR="005027E7">
        <w:t xml:space="preserve"> </w:t>
      </w:r>
      <w:r w:rsidR="002C66E1">
        <w:t>powinny być</w:t>
      </w:r>
      <w:r w:rsidR="002C66E1" w:rsidRPr="00D14F42">
        <w:t xml:space="preserve"> z mocno zai</w:t>
      </w:r>
      <w:r>
        <w:t xml:space="preserve">nicjowanymi pąkami kwiatowymi, </w:t>
      </w:r>
      <w:r w:rsidR="002C66E1" w:rsidRPr="00D14F42">
        <w:t xml:space="preserve">aby szybko </w:t>
      </w:r>
      <w:r w:rsidR="005027E7">
        <w:t xml:space="preserve">przeszły </w:t>
      </w:r>
      <w:r>
        <w:t xml:space="preserve">              </w:t>
      </w:r>
      <w:r w:rsidR="005027E7">
        <w:t>w</w:t>
      </w:r>
      <w:r w:rsidR="002C66E1" w:rsidRPr="00D14F42">
        <w:t xml:space="preserve"> fazę kwitnienia,</w:t>
      </w:r>
    </w:p>
    <w:p w:rsidR="0093567B" w:rsidRDefault="00787A0D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="002C66E1">
        <w:t xml:space="preserve">o Wykonawcy należy </w:t>
      </w:r>
      <w:r w:rsidR="002C66E1" w:rsidRPr="00D14F42">
        <w:t xml:space="preserve">utrzymanie </w:t>
      </w:r>
      <w:r w:rsidR="002C66E1">
        <w:t>konstrukcji</w:t>
      </w:r>
      <w:r w:rsidR="002C66E1" w:rsidRPr="00D14F42">
        <w:t xml:space="preserve"> we właściwym stanie estetycznym,</w:t>
      </w:r>
      <w:r w:rsidR="002C66E1" w:rsidRPr="00D14F42">
        <w:br/>
      </w:r>
      <w:r w:rsidR="002C66E1">
        <w:t xml:space="preserve">czyli: </w:t>
      </w:r>
      <w:r w:rsidR="002C66E1" w:rsidRPr="00D14F42">
        <w:t xml:space="preserve">systematyczne podlewanie z nawożeniem nawozami rozpuszczalnymi </w:t>
      </w:r>
      <w:r w:rsidR="002C66E1">
        <w:t>w wodzie mającymi</w:t>
      </w:r>
      <w:r w:rsidR="002C66E1" w:rsidRPr="00D14F42">
        <w:t xml:space="preserve"> wpływ na ładne kwitnienie</w:t>
      </w:r>
      <w:r w:rsidR="002C66E1">
        <w:t xml:space="preserve"> oraz dobrą</w:t>
      </w:r>
      <w:r w:rsidR="002C66E1" w:rsidRPr="00D14F42">
        <w:t xml:space="preserve"> kondycję </w:t>
      </w:r>
      <w:r w:rsidR="005027E7">
        <w:t>kwiatów</w:t>
      </w:r>
      <w:r w:rsidR="002C66E1" w:rsidRPr="00D14F42">
        <w:t xml:space="preserve"> w zależności od potrzeb </w:t>
      </w:r>
      <w:r w:rsidR="002C66E1">
        <w:t>i warunków pogodowych.</w:t>
      </w:r>
    </w:p>
    <w:p w:rsidR="00AA14E7" w:rsidRDefault="00B66953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93567B">
        <w:t>o sezonie do 15 listopada (</w:t>
      </w:r>
      <w:r w:rsidR="0093567B" w:rsidRPr="00B66953">
        <w:rPr>
          <w:i/>
        </w:rPr>
        <w:t>bądź wcześniej w zależności od warunków pogodowych</w:t>
      </w:r>
      <w:r w:rsidR="0093567B">
        <w:t>)</w:t>
      </w:r>
      <w:r w:rsidR="0093567B" w:rsidRPr="00344F60">
        <w:t xml:space="preserve"> </w:t>
      </w:r>
      <w:r w:rsidR="00BF37F1" w:rsidRPr="00BF37F1">
        <w:t>do obowiązków Wykonawcy należy uprzątnięcie</w:t>
      </w:r>
      <w:r w:rsidR="00844528">
        <w:t xml:space="preserve"> zdemontowanie</w:t>
      </w:r>
      <w:r w:rsidR="00BF37F1" w:rsidRPr="00BF37F1">
        <w:t xml:space="preserve"> i zmagazynowanie na własnym terenie konstrukcji </w:t>
      </w:r>
      <w:r w:rsidR="0093567B">
        <w:t xml:space="preserve">kwiatowych </w:t>
      </w:r>
      <w:proofErr w:type="spellStart"/>
      <w:r w:rsidR="00BF37F1" w:rsidRPr="00BF37F1">
        <w:t>nasłupowych</w:t>
      </w:r>
      <w:proofErr w:type="spellEnd"/>
      <w:r w:rsidR="00BF37F1" w:rsidRPr="00BF37F1">
        <w:t xml:space="preserve">, </w:t>
      </w:r>
    </w:p>
    <w:p w:rsidR="00844528" w:rsidRPr="00DB3FFA" w:rsidRDefault="00861F22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DB3FFA">
        <w:rPr>
          <w:b/>
          <w:bCs/>
          <w:i/>
          <w:sz w:val="22"/>
          <w:szCs w:val="22"/>
        </w:rPr>
        <w:t>Koszt</w:t>
      </w:r>
      <w:r w:rsidR="006D2F17" w:rsidRPr="00DB3FFA">
        <w:rPr>
          <w:b/>
          <w:bCs/>
          <w:i/>
          <w:sz w:val="22"/>
          <w:szCs w:val="22"/>
        </w:rPr>
        <w:t>y</w:t>
      </w:r>
      <w:r w:rsidRPr="00DB3FFA">
        <w:rPr>
          <w:b/>
          <w:bCs/>
          <w:i/>
          <w:sz w:val="22"/>
          <w:szCs w:val="22"/>
        </w:rPr>
        <w:t xml:space="preserve"> sadzonek kwiatów, wody i materiałów ogrodniczych mają być wliczone w koszt utrzymania.</w:t>
      </w:r>
    </w:p>
    <w:p w:rsidR="00AA14E7" w:rsidRPr="00844528" w:rsidRDefault="00AA14E7" w:rsidP="00AA14E7">
      <w:pPr>
        <w:pStyle w:val="Akapitzlist"/>
        <w:widowControl/>
        <w:suppressAutoHyphens w:val="0"/>
        <w:autoSpaceDE/>
        <w:spacing w:before="100" w:beforeAutospacing="1" w:after="100" w:afterAutospacing="1"/>
        <w:ind w:left="360"/>
        <w:jc w:val="both"/>
      </w:pPr>
    </w:p>
    <w:p w:rsidR="00861F22" w:rsidRDefault="00977EFF" w:rsidP="0093567B">
      <w:pPr>
        <w:pStyle w:val="Akapitzlis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Przygotowanie i u</w:t>
      </w:r>
      <w:r w:rsidR="00861F22" w:rsidRPr="0093567B">
        <w:rPr>
          <w:b/>
          <w:bCs/>
          <w:sz w:val="22"/>
          <w:szCs w:val="22"/>
        </w:rPr>
        <w:t>trzymanie rabat kwiatowych ziemnych - łączna</w:t>
      </w:r>
      <w:r w:rsidR="00410679">
        <w:rPr>
          <w:b/>
          <w:bCs/>
          <w:sz w:val="22"/>
          <w:szCs w:val="22"/>
        </w:rPr>
        <w:t xml:space="preserve"> powierzchnia</w:t>
      </w:r>
      <w:r w:rsidR="00861F22" w:rsidRPr="0093567B">
        <w:rPr>
          <w:b/>
          <w:bCs/>
          <w:sz w:val="22"/>
          <w:szCs w:val="22"/>
        </w:rPr>
        <w:t xml:space="preserve"> </w:t>
      </w:r>
      <w:r w:rsidR="00377964">
        <w:rPr>
          <w:b/>
          <w:bCs/>
          <w:sz w:val="22"/>
          <w:szCs w:val="22"/>
        </w:rPr>
        <w:t>–</w:t>
      </w:r>
      <w:r w:rsidR="00861F22" w:rsidRPr="0093567B">
        <w:rPr>
          <w:b/>
          <w:bCs/>
          <w:sz w:val="22"/>
          <w:szCs w:val="22"/>
        </w:rPr>
        <w:t xml:space="preserve"> </w:t>
      </w:r>
      <w:r w:rsidR="00410679">
        <w:rPr>
          <w:b/>
          <w:bCs/>
          <w:sz w:val="22"/>
          <w:szCs w:val="22"/>
        </w:rPr>
        <w:t>638,00</w:t>
      </w:r>
      <w:r w:rsidR="006E3B6A">
        <w:rPr>
          <w:b/>
          <w:bCs/>
          <w:sz w:val="22"/>
          <w:szCs w:val="22"/>
        </w:rPr>
        <w:t xml:space="preserve"> m</w:t>
      </w:r>
      <w:r w:rsidR="00861F22" w:rsidRPr="00377964">
        <w:rPr>
          <w:b/>
          <w:bCs/>
          <w:sz w:val="22"/>
          <w:szCs w:val="22"/>
        </w:rPr>
        <w:t>²</w:t>
      </w:r>
    </w:p>
    <w:p w:rsidR="00844528" w:rsidRDefault="00B66953" w:rsidP="00844528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N</w:t>
      </w:r>
      <w:r w:rsidR="00844528">
        <w:t>a</w:t>
      </w:r>
      <w:r w:rsidR="00844528" w:rsidRPr="00D14F42">
        <w:t xml:space="preserve"> wszystkich</w:t>
      </w:r>
      <w:r w:rsidR="00844528">
        <w:t xml:space="preserve"> rabatach należy </w:t>
      </w:r>
      <w:r w:rsidR="00844528" w:rsidRPr="00D14F42">
        <w:t>zastosować odpowiednie podłoże</w:t>
      </w:r>
      <w:r w:rsidR="006B18B7">
        <w:t xml:space="preserve"> (</w:t>
      </w:r>
      <w:r w:rsidR="006B18B7" w:rsidRPr="00410679">
        <w:rPr>
          <w:i/>
        </w:rPr>
        <w:t>z dodatkiem hydrożelu</w:t>
      </w:r>
      <w:r w:rsidR="006B18B7">
        <w:t xml:space="preserve">)              </w:t>
      </w:r>
      <w:r w:rsidR="00844528" w:rsidRPr="00D14F42">
        <w:t xml:space="preserve"> i nawóz </w:t>
      </w:r>
      <w:r w:rsidR="006B18B7">
        <w:t>(</w:t>
      </w:r>
      <w:r w:rsidR="006B18B7" w:rsidRPr="00A20F74">
        <w:rPr>
          <w:i/>
        </w:rPr>
        <w:t>mineralny długodziałający</w:t>
      </w:r>
      <w:r w:rsidR="006B18B7">
        <w:t xml:space="preserve">) </w:t>
      </w:r>
      <w:r w:rsidR="00C933DD">
        <w:t>dobrany do</w:t>
      </w:r>
      <w:r w:rsidR="00844528">
        <w:t xml:space="preserve"> gatunku sadzonych roślin.</w:t>
      </w:r>
    </w:p>
    <w:p w:rsidR="00977EFF" w:rsidRPr="00977EFF" w:rsidRDefault="00C933DD" w:rsidP="00844528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O</w:t>
      </w:r>
      <w:r w:rsidR="00977EFF" w:rsidRPr="00977EFF">
        <w:t>dcięcie brzegów rabaty obrzeżem ogrodniczym,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N</w:t>
      </w:r>
      <w:r w:rsidR="00844528" w:rsidRPr="00D14F42">
        <w:t xml:space="preserve">asadzenia należy wykonać w okresie od 15 maja do </w:t>
      </w:r>
      <w:r w:rsidR="00844528">
        <w:t xml:space="preserve">15 czerwca w ilości </w:t>
      </w:r>
      <w:r>
        <w:t xml:space="preserve">min. 36 </w:t>
      </w:r>
      <w:r w:rsidR="00844528">
        <w:t>szt. na m2.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844528" w:rsidRPr="00D14F42">
        <w:t>rzed nasadzeniem letnim należy usunąć z rabat nasadzenia wiosenne (</w:t>
      </w:r>
      <w:r w:rsidR="002C3550" w:rsidRPr="00A63194">
        <w:rPr>
          <w:i/>
        </w:rPr>
        <w:t>tulipany</w:t>
      </w:r>
      <w:r w:rsidR="002C3550">
        <w:t>)</w:t>
      </w:r>
      <w:r w:rsidR="00F97931">
        <w:t>.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lastRenderedPageBreak/>
        <w:t>M</w:t>
      </w:r>
      <w:r w:rsidR="00844528" w:rsidRPr="00D14F42">
        <w:t xml:space="preserve">ateriał </w:t>
      </w:r>
      <w:proofErr w:type="spellStart"/>
      <w:r w:rsidR="00844528" w:rsidRPr="00D14F42">
        <w:t>nasadzeniowy</w:t>
      </w:r>
      <w:proofErr w:type="spellEnd"/>
      <w:r w:rsidR="00844528" w:rsidRPr="00D14F42">
        <w:t xml:space="preserve"> (</w:t>
      </w:r>
      <w:r w:rsidR="00844528" w:rsidRPr="001979D7">
        <w:rPr>
          <w:i/>
        </w:rPr>
        <w:t>kwiaty</w:t>
      </w:r>
      <w:r w:rsidR="00844528" w:rsidRPr="00D14F42">
        <w:t xml:space="preserve">) musi być </w:t>
      </w:r>
      <w:r w:rsidR="001259F7">
        <w:t>dobrej</w:t>
      </w:r>
      <w:r w:rsidR="00844528" w:rsidRPr="00D14F42">
        <w:t xml:space="preserve"> jakości, pozbawiony wszelkich objawów cho</w:t>
      </w:r>
      <w:r w:rsidR="001259F7">
        <w:t xml:space="preserve">robowych i żerowania szkodników. </w:t>
      </w:r>
      <w:r w:rsidR="00844528" w:rsidRPr="00D14F42">
        <w:t>Rośliny muszą być krę</w:t>
      </w:r>
      <w:r w:rsidR="00844528">
        <w:t>pe, zwarte, dobrze rozkrzewione</w:t>
      </w:r>
      <w:r w:rsidR="00844528" w:rsidRPr="00D14F42">
        <w:t xml:space="preserve"> z mocno zaini</w:t>
      </w:r>
      <w:r w:rsidR="001259F7">
        <w:t>cjowanymi pąkami kwiatowymi,</w:t>
      </w:r>
      <w:r w:rsidR="00844528" w:rsidRPr="00D14F42">
        <w:t xml:space="preserve"> aby szybko </w:t>
      </w:r>
      <w:r w:rsidR="00F71813">
        <w:t>przeszły w</w:t>
      </w:r>
      <w:r w:rsidR="00844528" w:rsidRPr="00D14F42">
        <w:t xml:space="preserve"> fazę kwitnienia,</w:t>
      </w:r>
    </w:p>
    <w:p w:rsidR="0003191B" w:rsidRPr="00203AB7" w:rsidRDefault="001979D7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</w:t>
      </w:r>
      <w:r w:rsidR="00844528" w:rsidRPr="00D14F42">
        <w:t xml:space="preserve">ośliny do </w:t>
      </w:r>
      <w:r w:rsidR="0003191B">
        <w:t>posadzenia na</w:t>
      </w:r>
      <w:r w:rsidR="00844528" w:rsidRPr="00D14F42">
        <w:t xml:space="preserve"> rabat</w:t>
      </w:r>
      <w:r w:rsidR="0003191B">
        <w:t>ach</w:t>
      </w:r>
      <w:r w:rsidR="00844528" w:rsidRPr="00D14F42">
        <w:t xml:space="preserve"> </w:t>
      </w:r>
      <w:r w:rsidR="001259F7">
        <w:t xml:space="preserve">winny być </w:t>
      </w:r>
      <w:r w:rsidR="00F71813">
        <w:t>różnorodne</w:t>
      </w:r>
      <w:r w:rsidR="00844528" w:rsidRPr="00D14F42">
        <w:t xml:space="preserve"> takie jak</w:t>
      </w:r>
      <w:r w:rsidR="00844528" w:rsidRPr="00203AB7">
        <w:t xml:space="preserve">: pelargonie rabatowe                    w różnych kolorach, </w:t>
      </w:r>
      <w:r w:rsidR="001259F7" w:rsidRPr="00203AB7">
        <w:t xml:space="preserve">begonie </w:t>
      </w:r>
      <w:r w:rsidR="00844528" w:rsidRPr="00203AB7">
        <w:t>w różnych kolorach, starce, kocanki (</w:t>
      </w:r>
      <w:r w:rsidR="00844528" w:rsidRPr="00203AB7">
        <w:rPr>
          <w:i/>
        </w:rPr>
        <w:t>nie więcej niż 20 %</w:t>
      </w:r>
      <w:r w:rsidR="00844528" w:rsidRPr="00203AB7">
        <w:t>), o</w:t>
      </w:r>
      <w:r w:rsidR="001259F7" w:rsidRPr="00203AB7">
        <w:t xml:space="preserve">raz różne inne rośliny rabatowe, </w:t>
      </w:r>
      <w:r w:rsidR="00844528" w:rsidRPr="00203AB7">
        <w:t xml:space="preserve">takie które będą się dobrze zachowywać w sezonie </w:t>
      </w:r>
      <w:r w:rsidR="00F71813" w:rsidRPr="00203AB7">
        <w:t xml:space="preserve">letnim </w:t>
      </w:r>
      <w:r w:rsidR="00844528" w:rsidRPr="00203AB7">
        <w:t>i nie przerwą kwitnienia</w:t>
      </w:r>
      <w:r w:rsidR="00A63194">
        <w:t>,</w:t>
      </w:r>
      <w:r w:rsidR="00844528" w:rsidRPr="00203AB7">
        <w:t xml:space="preserve"> </w:t>
      </w:r>
    </w:p>
    <w:p w:rsidR="00CD2649" w:rsidRDefault="00844528" w:rsidP="00CD264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D14F42">
        <w:t>Wykonawca zobowiązany jest do uzupełniania nasadzeń roślin wykradzionych oraz roślin zniszczonych przez anomalie pogodowe (</w:t>
      </w:r>
      <w:r w:rsidRPr="000D0B7A">
        <w:rPr>
          <w:i/>
        </w:rPr>
        <w:t>przymrozki, gradobicie, wichury itp.)</w:t>
      </w:r>
      <w:r w:rsidRPr="00D14F42">
        <w:t xml:space="preserve"> do 30 % nasadzeń na własny koszt,</w:t>
      </w:r>
    </w:p>
    <w:p w:rsidR="0003191B" w:rsidRDefault="000D0B7A" w:rsidP="00CD264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Rośliny</w:t>
      </w:r>
      <w:r w:rsidR="00844528">
        <w:t xml:space="preserve"> należy systematycznie podlewać przez cały sezon</w:t>
      </w:r>
      <w:r w:rsidR="00844528" w:rsidRPr="00D14F42">
        <w:t xml:space="preserve"> wraz z odpowiednim nawożeniem rozpuszc</w:t>
      </w:r>
      <w:r w:rsidR="00844528">
        <w:t>zalnymi w wodzie nawozami mającymi</w:t>
      </w:r>
      <w:r w:rsidR="00844528" w:rsidRPr="00D14F42">
        <w:t xml:space="preserve"> wpływ na ładne kwitnienie oraz inicjowanie pąków w zależności od potrzeb </w:t>
      </w:r>
      <w:r w:rsidR="00844528">
        <w:t>i warunków pogodowych.</w:t>
      </w:r>
    </w:p>
    <w:p w:rsidR="0003191B" w:rsidRDefault="00844528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</w:t>
      </w:r>
      <w:r w:rsidR="00F86B96">
        <w:t>B</w:t>
      </w:r>
      <w:r w:rsidRPr="00D14F42">
        <w:t>ieżące usuwanie chwastów natychmiast po ich pojawieniu się</w:t>
      </w:r>
      <w:r w:rsidR="00A63194">
        <w:t>,</w:t>
      </w:r>
    </w:p>
    <w:p w:rsidR="0003191B" w:rsidRDefault="00F86B96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03191B">
        <w:t>o sezonie do 15 listopada (</w:t>
      </w:r>
      <w:r w:rsidR="0003191B" w:rsidRPr="00F86B96">
        <w:rPr>
          <w:i/>
        </w:rPr>
        <w:t>bądź wcześniej w zależności od warunków pogodowych</w:t>
      </w:r>
      <w:r w:rsidR="0003191B">
        <w:t>)</w:t>
      </w:r>
      <w:r w:rsidR="0003191B" w:rsidRPr="00344F60">
        <w:t xml:space="preserve"> </w:t>
      </w:r>
      <w:r w:rsidR="0003191B" w:rsidRPr="00BF37F1">
        <w:t>do obowiązków Wykonawcy należy uprzątnięcie</w:t>
      </w:r>
      <w:r w:rsidR="0003191B">
        <w:t xml:space="preserve"> nasadzeń letnich i </w:t>
      </w:r>
      <w:r w:rsidR="00844528" w:rsidRPr="00D14F42">
        <w:t xml:space="preserve">przygotowanie terenów </w:t>
      </w:r>
      <w:r w:rsidR="0003191B">
        <w:t xml:space="preserve">rabat </w:t>
      </w:r>
      <w:r w:rsidR="00844528" w:rsidRPr="00D14F42">
        <w:t xml:space="preserve">do </w:t>
      </w:r>
      <w:r w:rsidR="0003191B">
        <w:t>posadzenia cebulek kwiatów kwitnących wiosną.</w:t>
      </w:r>
    </w:p>
    <w:p w:rsidR="00AA14E7" w:rsidRDefault="0003191B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Posadzenie cebulek na rabatach ziemnych, bez ich kosztu</w:t>
      </w:r>
      <w:r w:rsidR="00AA14E7">
        <w:t>.</w:t>
      </w:r>
    </w:p>
    <w:p w:rsidR="00861F22" w:rsidRPr="00DB3FFA" w:rsidRDefault="008C29C5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DB3FFA">
        <w:rPr>
          <w:b/>
          <w:bCs/>
          <w:i/>
          <w:sz w:val="22"/>
          <w:szCs w:val="22"/>
        </w:rPr>
        <w:t xml:space="preserve">Koszty </w:t>
      </w:r>
      <w:r w:rsidR="00977EFF" w:rsidRPr="00DB3FFA">
        <w:rPr>
          <w:b/>
          <w:bCs/>
          <w:i/>
          <w:sz w:val="22"/>
          <w:szCs w:val="22"/>
        </w:rPr>
        <w:t>sadzonek kwiatów, wody i materiałów ogrodniczych mają być wliczone w koszt utrzymania.</w:t>
      </w:r>
    </w:p>
    <w:p w:rsidR="00A07653" w:rsidRPr="00A07653" w:rsidRDefault="00A07653" w:rsidP="00A0765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861F22" w:rsidRDefault="00861F22" w:rsidP="00861F22">
      <w:pPr>
        <w:jc w:val="center"/>
        <w:rPr>
          <w:b/>
          <w:bCs/>
          <w:sz w:val="22"/>
          <w:szCs w:val="22"/>
        </w:rPr>
      </w:pPr>
      <w:r w:rsidRPr="00377964">
        <w:rPr>
          <w:b/>
          <w:bCs/>
          <w:sz w:val="22"/>
          <w:szCs w:val="22"/>
        </w:rPr>
        <w:t xml:space="preserve">Łączna powierzchnia </w:t>
      </w:r>
      <w:r w:rsidR="0034706A">
        <w:rPr>
          <w:b/>
          <w:bCs/>
          <w:sz w:val="22"/>
          <w:szCs w:val="22"/>
        </w:rPr>
        <w:t xml:space="preserve">konstrukcji, donic, </w:t>
      </w:r>
      <w:r w:rsidRPr="00377964">
        <w:rPr>
          <w:b/>
          <w:bCs/>
          <w:sz w:val="22"/>
          <w:szCs w:val="22"/>
        </w:rPr>
        <w:t xml:space="preserve">rabat i gazonów do utrzymania – </w:t>
      </w:r>
      <w:r w:rsidR="00A20F74">
        <w:rPr>
          <w:b/>
          <w:bCs/>
          <w:sz w:val="22"/>
          <w:szCs w:val="22"/>
        </w:rPr>
        <w:t>732,00</w:t>
      </w:r>
      <w:r w:rsidRPr="00377964">
        <w:rPr>
          <w:b/>
          <w:bCs/>
          <w:sz w:val="22"/>
          <w:szCs w:val="22"/>
        </w:rPr>
        <w:t xml:space="preserve"> m²</w:t>
      </w:r>
    </w:p>
    <w:p w:rsidR="0034706A" w:rsidRDefault="0034706A" w:rsidP="00861F22">
      <w:pPr>
        <w:jc w:val="center"/>
        <w:rPr>
          <w:b/>
          <w:bCs/>
          <w:sz w:val="22"/>
          <w:szCs w:val="22"/>
        </w:rPr>
      </w:pPr>
    </w:p>
    <w:p w:rsidR="0034706A" w:rsidRDefault="0034706A" w:rsidP="0034706A">
      <w:pPr>
        <w:jc w:val="center"/>
        <w:rPr>
          <w:b/>
          <w:bCs/>
          <w:sz w:val="22"/>
          <w:szCs w:val="22"/>
        </w:rPr>
      </w:pPr>
      <w:r w:rsidRPr="00377964">
        <w:rPr>
          <w:b/>
          <w:bCs/>
          <w:sz w:val="22"/>
          <w:szCs w:val="22"/>
        </w:rPr>
        <w:t xml:space="preserve">Łączna powierzchnia </w:t>
      </w:r>
      <w:r>
        <w:rPr>
          <w:b/>
          <w:bCs/>
          <w:sz w:val="22"/>
          <w:szCs w:val="22"/>
        </w:rPr>
        <w:t xml:space="preserve">konstrukcji i </w:t>
      </w:r>
      <w:r w:rsidRPr="00377964">
        <w:rPr>
          <w:b/>
          <w:bCs/>
          <w:sz w:val="22"/>
          <w:szCs w:val="22"/>
        </w:rPr>
        <w:t xml:space="preserve">rabat </w:t>
      </w:r>
      <w:r>
        <w:rPr>
          <w:b/>
          <w:bCs/>
          <w:sz w:val="22"/>
          <w:szCs w:val="22"/>
        </w:rPr>
        <w:t>ziemnych w m-</w:t>
      </w:r>
      <w:proofErr w:type="spellStart"/>
      <w:r>
        <w:rPr>
          <w:b/>
          <w:bCs/>
          <w:sz w:val="22"/>
          <w:szCs w:val="22"/>
        </w:rPr>
        <w:t>cu</w:t>
      </w:r>
      <w:proofErr w:type="spellEnd"/>
      <w:r>
        <w:rPr>
          <w:b/>
          <w:bCs/>
          <w:sz w:val="22"/>
          <w:szCs w:val="22"/>
        </w:rPr>
        <w:t xml:space="preserve"> kwietniu </w:t>
      </w:r>
      <w:r w:rsidRPr="00377964">
        <w:rPr>
          <w:b/>
          <w:bCs/>
          <w:sz w:val="22"/>
          <w:szCs w:val="22"/>
        </w:rPr>
        <w:t xml:space="preserve">– </w:t>
      </w:r>
      <w:r w:rsidR="008E690A">
        <w:rPr>
          <w:b/>
          <w:bCs/>
          <w:sz w:val="22"/>
          <w:szCs w:val="22"/>
        </w:rPr>
        <w:t>685,40</w:t>
      </w:r>
      <w:r w:rsidRPr="00377964">
        <w:rPr>
          <w:b/>
          <w:bCs/>
          <w:sz w:val="22"/>
          <w:szCs w:val="22"/>
        </w:rPr>
        <w:t xml:space="preserve"> m²</w:t>
      </w:r>
    </w:p>
    <w:p w:rsidR="00977EFF" w:rsidRDefault="00977EFF" w:rsidP="00861F22">
      <w:pPr>
        <w:jc w:val="center"/>
        <w:rPr>
          <w:b/>
          <w:bCs/>
          <w:sz w:val="22"/>
          <w:szCs w:val="22"/>
        </w:rPr>
      </w:pPr>
    </w:p>
    <w:p w:rsidR="00861F22" w:rsidRPr="00A67A69" w:rsidRDefault="00977EFF" w:rsidP="00A67A69">
      <w:pPr>
        <w:ind w:firstLine="708"/>
        <w:jc w:val="both"/>
        <w:rPr>
          <w:bCs/>
          <w:sz w:val="22"/>
          <w:szCs w:val="22"/>
        </w:rPr>
      </w:pPr>
      <w:r w:rsidRPr="009325FB">
        <w:rPr>
          <w:bCs/>
          <w:sz w:val="22"/>
          <w:szCs w:val="22"/>
        </w:rPr>
        <w:t>Łączna ilość sad</w:t>
      </w:r>
      <w:r w:rsidR="00617BF1" w:rsidRPr="009325FB">
        <w:rPr>
          <w:bCs/>
          <w:sz w:val="22"/>
          <w:szCs w:val="22"/>
        </w:rPr>
        <w:t>zonek kwiatów jednorocznych do na</w:t>
      </w:r>
      <w:r w:rsidR="00F71813" w:rsidRPr="009325FB">
        <w:rPr>
          <w:bCs/>
          <w:sz w:val="22"/>
          <w:szCs w:val="22"/>
        </w:rPr>
        <w:t>sadzenia na</w:t>
      </w:r>
      <w:r w:rsidRPr="009325FB">
        <w:rPr>
          <w:bCs/>
          <w:sz w:val="22"/>
          <w:szCs w:val="22"/>
        </w:rPr>
        <w:t xml:space="preserve"> rabatach ziemnych</w:t>
      </w:r>
      <w:r w:rsidR="00617BF1" w:rsidRPr="009325FB">
        <w:rPr>
          <w:bCs/>
          <w:sz w:val="22"/>
          <w:szCs w:val="22"/>
        </w:rPr>
        <w:t>, konstrukcjach kwiatowych wielopo</w:t>
      </w:r>
      <w:r w:rsidR="00F71813" w:rsidRPr="009325FB">
        <w:rPr>
          <w:bCs/>
          <w:sz w:val="22"/>
          <w:szCs w:val="22"/>
        </w:rPr>
        <w:t xml:space="preserve">ziomowych, </w:t>
      </w:r>
      <w:r w:rsidR="007D5CDC">
        <w:rPr>
          <w:bCs/>
          <w:sz w:val="22"/>
          <w:szCs w:val="22"/>
        </w:rPr>
        <w:t xml:space="preserve">konstrukcjach </w:t>
      </w:r>
      <w:proofErr w:type="spellStart"/>
      <w:r w:rsidR="007D5CDC">
        <w:rPr>
          <w:bCs/>
          <w:sz w:val="22"/>
          <w:szCs w:val="22"/>
        </w:rPr>
        <w:t>nasłupowych</w:t>
      </w:r>
      <w:proofErr w:type="spellEnd"/>
      <w:r w:rsidR="007D5CDC">
        <w:rPr>
          <w:bCs/>
          <w:sz w:val="22"/>
          <w:szCs w:val="22"/>
        </w:rPr>
        <w:t xml:space="preserve">, </w:t>
      </w:r>
      <w:r w:rsidR="00F71813" w:rsidRPr="009325FB">
        <w:rPr>
          <w:bCs/>
          <w:sz w:val="22"/>
          <w:szCs w:val="22"/>
        </w:rPr>
        <w:t xml:space="preserve">donicach betonowych </w:t>
      </w:r>
      <w:r w:rsidR="00617BF1" w:rsidRPr="009325FB">
        <w:rPr>
          <w:bCs/>
          <w:sz w:val="22"/>
          <w:szCs w:val="22"/>
        </w:rPr>
        <w:t xml:space="preserve">oraz gazonach </w:t>
      </w:r>
      <w:r w:rsidRPr="009325FB">
        <w:rPr>
          <w:bCs/>
          <w:sz w:val="22"/>
          <w:szCs w:val="22"/>
        </w:rPr>
        <w:t>ma zapewnić odpowiednie kwitnienie i estetykę przez cały okres objęty ofer</w:t>
      </w:r>
      <w:r w:rsidR="00AB09BD">
        <w:rPr>
          <w:bCs/>
          <w:sz w:val="22"/>
          <w:szCs w:val="22"/>
        </w:rPr>
        <w:t xml:space="preserve">tą </w:t>
      </w:r>
      <w:r w:rsidR="00F97931">
        <w:rPr>
          <w:bCs/>
          <w:sz w:val="22"/>
          <w:szCs w:val="22"/>
        </w:rPr>
        <w:t>–</w:t>
      </w:r>
      <w:r w:rsidR="00AB09BD">
        <w:rPr>
          <w:bCs/>
          <w:sz w:val="22"/>
          <w:szCs w:val="22"/>
        </w:rPr>
        <w:t xml:space="preserve"> </w:t>
      </w:r>
      <w:r w:rsidR="00F97931">
        <w:rPr>
          <w:bCs/>
          <w:sz w:val="22"/>
          <w:szCs w:val="22"/>
        </w:rPr>
        <w:t xml:space="preserve">ok. </w:t>
      </w:r>
      <w:r w:rsidR="00504529" w:rsidRPr="009325FB">
        <w:rPr>
          <w:bCs/>
          <w:sz w:val="22"/>
          <w:szCs w:val="22"/>
        </w:rPr>
        <w:t>34</w:t>
      </w:r>
      <w:r w:rsidRPr="009325FB">
        <w:rPr>
          <w:bCs/>
          <w:sz w:val="22"/>
          <w:szCs w:val="22"/>
        </w:rPr>
        <w:t> 000,00 szt.</w:t>
      </w:r>
    </w:p>
    <w:p w:rsidR="00861F22" w:rsidRPr="00DA69D1" w:rsidRDefault="00861F22" w:rsidP="002A5423">
      <w:pPr>
        <w:ind w:firstLine="708"/>
        <w:jc w:val="both"/>
        <w:rPr>
          <w:rFonts w:eastAsia="Verdana" w:cs="Verdana"/>
        </w:rPr>
      </w:pPr>
      <w:r w:rsidRPr="00DA69D1">
        <w:rPr>
          <w:rFonts w:eastAsia="Verdana" w:cs="Verdana"/>
        </w:rPr>
        <w:t xml:space="preserve">W kosztach utrzymania </w:t>
      </w:r>
      <w:r w:rsidR="00617BF1" w:rsidRPr="00DA69D1">
        <w:rPr>
          <w:bCs/>
        </w:rPr>
        <w:t>rabat ziemnych, konstrukcji wiel</w:t>
      </w:r>
      <w:r w:rsidR="00F71813" w:rsidRPr="00DA69D1">
        <w:rPr>
          <w:bCs/>
        </w:rPr>
        <w:t>opoziomowych,</w:t>
      </w:r>
      <w:r w:rsidR="00E844A4">
        <w:rPr>
          <w:bCs/>
        </w:rPr>
        <w:t xml:space="preserve"> konstrukcji </w:t>
      </w:r>
      <w:proofErr w:type="spellStart"/>
      <w:r w:rsidR="00E844A4">
        <w:rPr>
          <w:bCs/>
        </w:rPr>
        <w:t>nasłupowych</w:t>
      </w:r>
      <w:proofErr w:type="spellEnd"/>
      <w:r w:rsidR="001314FB">
        <w:rPr>
          <w:bCs/>
        </w:rPr>
        <w:t xml:space="preserve"> (</w:t>
      </w:r>
      <w:proofErr w:type="spellStart"/>
      <w:r w:rsidR="001314FB">
        <w:rPr>
          <w:bCs/>
        </w:rPr>
        <w:t>kwietynek</w:t>
      </w:r>
      <w:proofErr w:type="spellEnd"/>
      <w:r w:rsidR="001314FB">
        <w:rPr>
          <w:bCs/>
        </w:rPr>
        <w:t>)</w:t>
      </w:r>
      <w:r w:rsidR="00E844A4">
        <w:rPr>
          <w:bCs/>
        </w:rPr>
        <w:t>,</w:t>
      </w:r>
      <w:r w:rsidR="00F71813" w:rsidRPr="00DA69D1">
        <w:rPr>
          <w:bCs/>
        </w:rPr>
        <w:t xml:space="preserve"> donic betonowych </w:t>
      </w:r>
      <w:r w:rsidR="00617BF1" w:rsidRPr="00DA69D1">
        <w:rPr>
          <w:bCs/>
        </w:rPr>
        <w:t xml:space="preserve">oraz gazonów kwiatowych </w:t>
      </w:r>
      <w:r w:rsidRPr="00DA69D1">
        <w:rPr>
          <w:rFonts w:eastAsia="Verdana" w:cs="Verdana"/>
        </w:rPr>
        <w:t xml:space="preserve">należy ująć koszty dojazdów do miejsca </w:t>
      </w:r>
      <w:r w:rsidR="00617BF1" w:rsidRPr="00DA69D1">
        <w:rPr>
          <w:rFonts w:eastAsia="Verdana" w:cs="Verdana"/>
        </w:rPr>
        <w:t xml:space="preserve">ich </w:t>
      </w:r>
      <w:r w:rsidRPr="00DA69D1">
        <w:rPr>
          <w:rFonts w:eastAsia="Verdana" w:cs="Verdana"/>
        </w:rPr>
        <w:t xml:space="preserve">ustawienia, </w:t>
      </w:r>
      <w:r w:rsidR="00DA69D1">
        <w:rPr>
          <w:rFonts w:eastAsia="Verdana" w:cs="Verdana"/>
        </w:rPr>
        <w:t xml:space="preserve">sadzonki kwiatów, </w:t>
      </w:r>
      <w:r w:rsidRPr="00DA69D1">
        <w:rPr>
          <w:rFonts w:eastAsia="Verdana" w:cs="Verdana"/>
        </w:rPr>
        <w:t xml:space="preserve">wodę, nawozy mineralne, ziemię kwiatową, hydrożel, obrzeże ogrodnicze, </w:t>
      </w:r>
      <w:r w:rsidR="00617BF1" w:rsidRPr="00DA69D1">
        <w:rPr>
          <w:rFonts w:eastAsia="Verdana" w:cs="Verdana"/>
        </w:rPr>
        <w:t>sadzonki roślin zimujących lub stroisz świerkowy.</w:t>
      </w:r>
    </w:p>
    <w:p w:rsidR="00861F22" w:rsidRDefault="00861F22" w:rsidP="00935C1B">
      <w:pPr>
        <w:ind w:firstLine="708"/>
        <w:jc w:val="both"/>
        <w:rPr>
          <w:rFonts w:eastAsia="Verdana" w:cs="Verdana"/>
        </w:rPr>
      </w:pPr>
      <w:r w:rsidRPr="00504529">
        <w:rPr>
          <w:rFonts w:eastAsia="Verdana" w:cs="Verdana"/>
        </w:rPr>
        <w:t xml:space="preserve">W przypadku uschnięcia sadzonki kwiatowej na skutek nieprawidłowego jej utrzymania lub słabej jakości materiału </w:t>
      </w:r>
      <w:proofErr w:type="spellStart"/>
      <w:r w:rsidRPr="00504529">
        <w:rPr>
          <w:rFonts w:eastAsia="Verdana" w:cs="Verdana"/>
        </w:rPr>
        <w:t>nasadzeniowego</w:t>
      </w:r>
      <w:proofErr w:type="spellEnd"/>
      <w:r w:rsidRPr="00504529">
        <w:rPr>
          <w:rFonts w:eastAsia="Verdana" w:cs="Verdana"/>
        </w:rPr>
        <w:t xml:space="preserve"> mus</w:t>
      </w:r>
      <w:r w:rsidR="00DA69D1" w:rsidRPr="00504529">
        <w:rPr>
          <w:rFonts w:eastAsia="Verdana" w:cs="Verdana"/>
        </w:rPr>
        <w:t>i być ona uzupełniona na koszt W</w:t>
      </w:r>
      <w:r w:rsidRPr="00504529">
        <w:rPr>
          <w:rFonts w:eastAsia="Verdana" w:cs="Verdana"/>
        </w:rPr>
        <w:t>ykonawcy.</w:t>
      </w:r>
    </w:p>
    <w:p w:rsidR="008E690A" w:rsidRDefault="008E690A" w:rsidP="00935C1B">
      <w:pPr>
        <w:ind w:firstLine="708"/>
        <w:jc w:val="both"/>
        <w:rPr>
          <w:rFonts w:eastAsia="Verdana" w:cs="Verdana"/>
        </w:rPr>
      </w:pPr>
    </w:p>
    <w:p w:rsidR="00891ABA" w:rsidRPr="00A67A69" w:rsidRDefault="008E690A" w:rsidP="00A67A69">
      <w:pPr>
        <w:ind w:firstLine="708"/>
        <w:jc w:val="both"/>
        <w:rPr>
          <w:rFonts w:eastAsia="Verdana" w:cs="Verdana"/>
        </w:rPr>
      </w:pPr>
      <w:r>
        <w:rPr>
          <w:rFonts w:eastAsia="Verdana" w:cs="Verdana"/>
        </w:rPr>
        <w:t>W miesiącu kwietniu oprócz konstrukcji wielopoziomowych z nasadzeniami bratków              należy utrzymywać w należytym stanie rabaty ziemne obsadzone tulipanami.</w:t>
      </w:r>
    </w:p>
    <w:p w:rsidR="00891ABA" w:rsidRPr="000133E0" w:rsidRDefault="00891ABA" w:rsidP="00891ABA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sz w:val="22"/>
          <w:szCs w:val="22"/>
        </w:rPr>
        <w:t xml:space="preserve">Uwaga! </w:t>
      </w:r>
    </w:p>
    <w:p w:rsidR="00891ABA" w:rsidRPr="00557E30" w:rsidRDefault="00891ABA" w:rsidP="00891ABA">
      <w:pPr>
        <w:pStyle w:val="Akapitzlist"/>
        <w:numPr>
          <w:ilvl w:val="0"/>
          <w:numId w:val="18"/>
        </w:numPr>
      </w:pPr>
      <w:r w:rsidRPr="00557E30">
        <w:t>Maksymalny czas na wymianę uszkodzonych roślin 48 h</w:t>
      </w:r>
    </w:p>
    <w:p w:rsidR="00557E30" w:rsidRPr="00557E30" w:rsidRDefault="00891ABA" w:rsidP="00A67A69">
      <w:pPr>
        <w:pStyle w:val="Akapitzlist"/>
        <w:numPr>
          <w:ilvl w:val="0"/>
          <w:numId w:val="18"/>
        </w:numPr>
      </w:pPr>
      <w:r w:rsidRPr="00557E30">
        <w:rPr>
          <w:bCs/>
        </w:rPr>
        <w:t>Projekt układu przestrzennego i kolorystycznego poszczególnych rabat należy ustalić</w:t>
      </w:r>
      <w:r w:rsidR="002C3550">
        <w:rPr>
          <w:bCs/>
        </w:rPr>
        <w:t xml:space="preserve">                </w:t>
      </w:r>
      <w:r w:rsidRPr="00557E30">
        <w:rPr>
          <w:bCs/>
        </w:rPr>
        <w:t xml:space="preserve"> z Zamawiającym przed rozpoczęciem prac.</w:t>
      </w:r>
    </w:p>
    <w:p w:rsidR="00557E30" w:rsidRPr="00557E30" w:rsidRDefault="00557E30" w:rsidP="00557E30">
      <w:pPr>
        <w:pStyle w:val="Akapitzlist"/>
        <w:ind w:left="0"/>
        <w:rPr>
          <w:b/>
          <w:bCs/>
        </w:rPr>
      </w:pPr>
      <w:r>
        <w:rPr>
          <w:b/>
          <w:bCs/>
        </w:rPr>
        <w:t>Ważne!</w:t>
      </w:r>
    </w:p>
    <w:p w:rsidR="00A7603A" w:rsidRPr="00DA69D1" w:rsidRDefault="00E01CED" w:rsidP="00A7603A">
      <w:pPr>
        <w:rPr>
          <w:lang w:bidi="ar-SA"/>
        </w:rPr>
      </w:pPr>
      <w:r w:rsidRPr="00DA69D1">
        <w:rPr>
          <w:rFonts w:eastAsia="Verdana" w:cs="Verdana"/>
        </w:rPr>
        <w:t>W formularzu cenowym Wykonawca</w:t>
      </w:r>
      <w:r w:rsidR="00A7603A" w:rsidRPr="00DA69D1">
        <w:rPr>
          <w:rFonts w:eastAsia="Verdana" w:cs="Verdana"/>
        </w:rPr>
        <w:t>:</w:t>
      </w:r>
    </w:p>
    <w:p w:rsidR="00A7603A" w:rsidRPr="00DA69D1" w:rsidRDefault="009F6C89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>Winien podać cenę ryczałtową (</w:t>
      </w:r>
      <w:r w:rsidR="00A7603A" w:rsidRPr="00203AB7">
        <w:rPr>
          <w:i/>
          <w:lang w:bidi="ar-SA"/>
        </w:rPr>
        <w:t>netto i brutto</w:t>
      </w:r>
      <w:r w:rsidR="00A7603A" w:rsidRPr="00DA69D1">
        <w:rPr>
          <w:lang w:bidi="ar-SA"/>
        </w:rPr>
        <w:t xml:space="preserve">) obejmującą kompleksowo utrzymanie zieleni – </w:t>
      </w:r>
      <w:r w:rsidR="006E603C">
        <w:rPr>
          <w:lang w:bidi="ar-SA"/>
        </w:rPr>
        <w:t xml:space="preserve">urządzenie i </w:t>
      </w:r>
      <w:r w:rsidR="006E603C">
        <w:rPr>
          <w:rFonts w:eastAsia="Verdana" w:cs="Verdana"/>
        </w:rPr>
        <w:t>utrzymanie</w:t>
      </w:r>
      <w:r w:rsidR="006E603C" w:rsidRPr="00DA69D1">
        <w:rPr>
          <w:rFonts w:eastAsia="Verdana" w:cs="Verdana"/>
        </w:rPr>
        <w:t xml:space="preserve"> </w:t>
      </w:r>
      <w:r w:rsidR="006E603C" w:rsidRPr="00DA69D1">
        <w:rPr>
          <w:bCs/>
        </w:rPr>
        <w:t>rabat ziemnych, konstrukcji wielopoziomowych,</w:t>
      </w:r>
      <w:r w:rsidR="006E603C">
        <w:rPr>
          <w:bCs/>
        </w:rPr>
        <w:t xml:space="preserve"> konstrukcji </w:t>
      </w:r>
      <w:proofErr w:type="spellStart"/>
      <w:r w:rsidR="006E603C">
        <w:rPr>
          <w:bCs/>
        </w:rPr>
        <w:t>nasłupowych</w:t>
      </w:r>
      <w:proofErr w:type="spellEnd"/>
      <w:r w:rsidR="001314FB">
        <w:rPr>
          <w:bCs/>
        </w:rPr>
        <w:t xml:space="preserve"> </w:t>
      </w:r>
      <w:r w:rsidR="005B6497">
        <w:rPr>
          <w:bCs/>
        </w:rPr>
        <w:t>(</w:t>
      </w:r>
      <w:proofErr w:type="spellStart"/>
      <w:r w:rsidR="005B6497">
        <w:rPr>
          <w:bCs/>
        </w:rPr>
        <w:t>kwietynek</w:t>
      </w:r>
      <w:proofErr w:type="spellEnd"/>
      <w:r w:rsidR="005B6497">
        <w:rPr>
          <w:bCs/>
        </w:rPr>
        <w:t>)</w:t>
      </w:r>
      <w:r w:rsidR="006E603C">
        <w:rPr>
          <w:bCs/>
        </w:rPr>
        <w:t>,</w:t>
      </w:r>
      <w:r w:rsidR="006E603C" w:rsidRPr="00DA69D1">
        <w:rPr>
          <w:bCs/>
        </w:rPr>
        <w:t xml:space="preserve"> donic betonowych oraz gazonów kwiatowych </w:t>
      </w:r>
      <w:r w:rsidR="00A7603A" w:rsidRPr="00DA69D1">
        <w:rPr>
          <w:lang w:bidi="ar-SA"/>
        </w:rPr>
        <w:t xml:space="preserve">(okres </w:t>
      </w:r>
      <w:r w:rsidR="00377964">
        <w:rPr>
          <w:lang w:bidi="ar-SA"/>
        </w:rPr>
        <w:t>4,5</w:t>
      </w:r>
      <w:r w:rsidR="00A7603A" w:rsidRPr="00DA69D1">
        <w:rPr>
          <w:lang w:bidi="ar-SA"/>
        </w:rPr>
        <w:t xml:space="preserve"> m-</w:t>
      </w:r>
      <w:proofErr w:type="spellStart"/>
      <w:r w:rsidR="00A7603A" w:rsidRPr="00DA69D1">
        <w:rPr>
          <w:lang w:bidi="ar-SA"/>
        </w:rPr>
        <w:t>cy</w:t>
      </w:r>
      <w:proofErr w:type="spellEnd"/>
      <w:r w:rsidR="00A7603A" w:rsidRPr="00DA69D1">
        <w:rPr>
          <w:lang w:bidi="ar-SA"/>
        </w:rPr>
        <w:t>).</w:t>
      </w:r>
    </w:p>
    <w:p w:rsidR="00A7603A" w:rsidRPr="00A67A69" w:rsidRDefault="009F6C89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>Winien podać cenę ryczałtową (</w:t>
      </w:r>
      <w:r w:rsidR="00A7603A" w:rsidRPr="00DA69D1">
        <w:rPr>
          <w:lang w:bidi="ar-SA"/>
        </w:rPr>
        <w:t>netto i brutto) obejmującą kompleksowo utrzymanie zieleni –</w:t>
      </w:r>
      <w:r w:rsidR="008D7848" w:rsidRPr="008D7848">
        <w:rPr>
          <w:lang w:bidi="ar-SA"/>
        </w:rPr>
        <w:t xml:space="preserve"> </w:t>
      </w:r>
      <w:r w:rsidR="008D7848">
        <w:rPr>
          <w:lang w:bidi="ar-SA"/>
        </w:rPr>
        <w:t xml:space="preserve">urządzenie i </w:t>
      </w:r>
      <w:r w:rsidR="008D7848">
        <w:rPr>
          <w:rFonts w:eastAsia="Verdana" w:cs="Verdana"/>
        </w:rPr>
        <w:t>utrzymanie</w:t>
      </w:r>
      <w:r w:rsidR="008D7848" w:rsidRPr="00DA69D1">
        <w:rPr>
          <w:rFonts w:eastAsia="Verdana" w:cs="Verdana"/>
        </w:rPr>
        <w:t xml:space="preserve"> </w:t>
      </w:r>
      <w:r w:rsidR="008D7848" w:rsidRPr="00DA69D1">
        <w:rPr>
          <w:bCs/>
        </w:rPr>
        <w:t>rabat ziemnych, konstrukcji wielopoziomowych,</w:t>
      </w:r>
      <w:r w:rsidR="008D7848">
        <w:rPr>
          <w:bCs/>
        </w:rPr>
        <w:t xml:space="preserve"> konstrukcji </w:t>
      </w:r>
      <w:proofErr w:type="spellStart"/>
      <w:r w:rsidR="008D7848">
        <w:rPr>
          <w:bCs/>
        </w:rPr>
        <w:t>nasłupowych</w:t>
      </w:r>
      <w:proofErr w:type="spellEnd"/>
      <w:r w:rsidR="008D7848">
        <w:rPr>
          <w:bCs/>
        </w:rPr>
        <w:t>,</w:t>
      </w:r>
      <w:r w:rsidR="008D7848" w:rsidRPr="00DA69D1">
        <w:rPr>
          <w:bCs/>
        </w:rPr>
        <w:t xml:space="preserve"> donic betonowych oraz gazonów kwiatowych </w:t>
      </w:r>
      <w:r w:rsidR="00A7603A" w:rsidRPr="00DA69D1">
        <w:rPr>
          <w:lang w:bidi="ar-SA"/>
        </w:rPr>
        <w:t xml:space="preserve">powiększoną </w:t>
      </w:r>
      <w:r>
        <w:rPr>
          <w:lang w:bidi="ar-SA"/>
        </w:rPr>
        <w:t xml:space="preserve">            </w:t>
      </w:r>
      <w:r w:rsidR="00A7603A" w:rsidRPr="00DA69D1">
        <w:rPr>
          <w:lang w:bidi="ar-SA"/>
        </w:rPr>
        <w:t xml:space="preserve">o koszt sadzonek będących po stronie </w:t>
      </w:r>
      <w:r w:rsidR="00A20F74">
        <w:rPr>
          <w:lang w:bidi="ar-SA"/>
        </w:rPr>
        <w:t xml:space="preserve">Wykonawcy, zgodnie z opisem jw. </w:t>
      </w:r>
      <w:r>
        <w:rPr>
          <w:lang w:bidi="ar-SA"/>
        </w:rPr>
        <w:t>(</w:t>
      </w:r>
      <w:r w:rsidR="00A67A69">
        <w:rPr>
          <w:i/>
          <w:lang w:bidi="ar-SA"/>
        </w:rPr>
        <w:t>okres 2</w:t>
      </w:r>
      <w:r w:rsidR="00FD5CE0">
        <w:rPr>
          <w:i/>
          <w:lang w:bidi="ar-SA"/>
        </w:rPr>
        <w:t xml:space="preserve"> </w:t>
      </w:r>
      <w:r w:rsidR="00A7603A" w:rsidRPr="00203AB7">
        <w:rPr>
          <w:i/>
          <w:lang w:bidi="ar-SA"/>
        </w:rPr>
        <w:t xml:space="preserve"> m-</w:t>
      </w:r>
      <w:proofErr w:type="spellStart"/>
      <w:r w:rsidR="00A7603A" w:rsidRPr="00203AB7">
        <w:rPr>
          <w:i/>
          <w:lang w:bidi="ar-SA"/>
        </w:rPr>
        <w:t>cy</w:t>
      </w:r>
      <w:proofErr w:type="spellEnd"/>
      <w:r w:rsidR="00A7603A" w:rsidRPr="00203AB7">
        <w:rPr>
          <w:i/>
          <w:lang w:bidi="ar-SA"/>
        </w:rPr>
        <w:t xml:space="preserve"> tj. maj </w:t>
      </w:r>
      <w:r w:rsidR="00203AB7">
        <w:rPr>
          <w:i/>
          <w:lang w:bidi="ar-SA"/>
        </w:rPr>
        <w:t>i czerwiec br</w:t>
      </w:r>
      <w:r w:rsidR="00A20F74">
        <w:rPr>
          <w:i/>
          <w:lang w:bidi="ar-SA"/>
        </w:rPr>
        <w:t>.</w:t>
      </w:r>
      <w:r w:rsidR="00A7603A" w:rsidRPr="00203AB7">
        <w:rPr>
          <w:i/>
          <w:lang w:bidi="ar-SA"/>
        </w:rPr>
        <w:t>)</w:t>
      </w:r>
    </w:p>
    <w:p w:rsidR="00A67A69" w:rsidRPr="00A67A69" w:rsidRDefault="00A67A69" w:rsidP="00A67A6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lastRenderedPageBreak/>
        <w:t>Winien podać cenę ryczałtową (</w:t>
      </w:r>
      <w:r w:rsidRPr="00DA69D1">
        <w:rPr>
          <w:lang w:bidi="ar-SA"/>
        </w:rPr>
        <w:t>netto i brutto) obejmującą kompleksowo utrzymanie zieleni –</w:t>
      </w:r>
      <w:r>
        <w:rPr>
          <w:lang w:bidi="ar-SA"/>
        </w:rPr>
        <w:t xml:space="preserve"> </w:t>
      </w:r>
      <w:r>
        <w:rPr>
          <w:rFonts w:eastAsia="Verdana" w:cs="Verdana"/>
        </w:rPr>
        <w:t>utrzymanie</w:t>
      </w:r>
      <w:r w:rsidRPr="00DA69D1">
        <w:rPr>
          <w:rFonts w:eastAsia="Verdana" w:cs="Verdana"/>
        </w:rPr>
        <w:t xml:space="preserve"> </w:t>
      </w:r>
      <w:r>
        <w:rPr>
          <w:bCs/>
        </w:rPr>
        <w:t xml:space="preserve">rabat ziemnych z tulipanami  i </w:t>
      </w:r>
      <w:r w:rsidRPr="00DA69D1">
        <w:rPr>
          <w:bCs/>
        </w:rPr>
        <w:t xml:space="preserve"> konstrukcji wielopoziomowych</w:t>
      </w:r>
      <w:r>
        <w:rPr>
          <w:bCs/>
        </w:rPr>
        <w:t xml:space="preserve">                  z bratkami</w:t>
      </w:r>
      <w:r w:rsidRPr="00DA69D1">
        <w:rPr>
          <w:bCs/>
        </w:rPr>
        <w:t>,</w:t>
      </w:r>
      <w:r>
        <w:rPr>
          <w:bCs/>
        </w:rPr>
        <w:t xml:space="preserve"> </w:t>
      </w:r>
      <w:r w:rsidRPr="00DA69D1">
        <w:rPr>
          <w:lang w:bidi="ar-SA"/>
        </w:rPr>
        <w:t xml:space="preserve">powiększoną o koszt sadzonek będących po stronie </w:t>
      </w:r>
      <w:r>
        <w:rPr>
          <w:lang w:bidi="ar-SA"/>
        </w:rPr>
        <w:t>Wykonawcy, zgodnie                 z opisem jw. (</w:t>
      </w:r>
      <w:r>
        <w:rPr>
          <w:i/>
          <w:lang w:bidi="ar-SA"/>
        </w:rPr>
        <w:t>okres 1  m-ca</w:t>
      </w:r>
      <w:r w:rsidRPr="00203AB7">
        <w:rPr>
          <w:i/>
          <w:lang w:bidi="ar-SA"/>
        </w:rPr>
        <w:t xml:space="preserve"> tj. </w:t>
      </w:r>
      <w:r>
        <w:rPr>
          <w:i/>
          <w:lang w:bidi="ar-SA"/>
        </w:rPr>
        <w:t>kwiecień br.</w:t>
      </w:r>
      <w:r w:rsidRPr="00203AB7">
        <w:rPr>
          <w:i/>
          <w:lang w:bidi="ar-SA"/>
        </w:rPr>
        <w:t>)</w:t>
      </w:r>
    </w:p>
    <w:p w:rsidR="00557E30" w:rsidRPr="00DA69D1" w:rsidRDefault="00557E30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 xml:space="preserve">Winien </w:t>
      </w:r>
      <w:r w:rsidR="002C68A6">
        <w:rPr>
          <w:lang w:bidi="ar-SA"/>
        </w:rPr>
        <w:t>podać</w:t>
      </w:r>
      <w:r>
        <w:rPr>
          <w:lang w:bidi="ar-SA"/>
        </w:rPr>
        <w:t xml:space="preserve"> czas </w:t>
      </w:r>
      <w:r w:rsidR="002C68A6">
        <w:rPr>
          <w:lang w:bidi="ar-SA"/>
        </w:rPr>
        <w:t>na wymianę uszkodzonych roślin</w:t>
      </w:r>
      <w:r w:rsidR="007C130C">
        <w:rPr>
          <w:lang w:bidi="ar-SA"/>
        </w:rPr>
        <w:t>.</w:t>
      </w:r>
    </w:p>
    <w:p w:rsidR="00E01CED" w:rsidRPr="00DA69D1" w:rsidRDefault="00E01CED" w:rsidP="00A7603A">
      <w:pPr>
        <w:ind w:firstLine="708"/>
        <w:rPr>
          <w:rFonts w:eastAsia="Verdana"/>
        </w:rPr>
      </w:pPr>
    </w:p>
    <w:p w:rsidR="00861F22" w:rsidRPr="00DA69D1" w:rsidRDefault="00861F22" w:rsidP="00A7603A">
      <w:pPr>
        <w:rPr>
          <w:b/>
          <w:bCs/>
        </w:rPr>
      </w:pPr>
    </w:p>
    <w:p w:rsidR="00426305" w:rsidRPr="00DA69D1" w:rsidRDefault="00426305"/>
    <w:sectPr w:rsidR="00426305" w:rsidRPr="00DA69D1" w:rsidSect="00E01CED">
      <w:footerReference w:type="default" r:id="rId8"/>
      <w:pgSz w:w="11906" w:h="16838"/>
      <w:pgMar w:top="56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95" w:rsidRDefault="00866995" w:rsidP="00866995">
      <w:r>
        <w:separator/>
      </w:r>
    </w:p>
  </w:endnote>
  <w:endnote w:type="continuationSeparator" w:id="0">
    <w:p w:rsidR="00866995" w:rsidRDefault="00866995" w:rsidP="0086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51529"/>
      <w:docPartObj>
        <w:docPartGallery w:val="Page Numbers (Bottom of Page)"/>
        <w:docPartUnique/>
      </w:docPartObj>
    </w:sdtPr>
    <w:sdtContent>
      <w:p w:rsidR="00866995" w:rsidRDefault="00866995" w:rsidP="008669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551">
          <w:rPr>
            <w:noProof/>
          </w:rPr>
          <w:t>2</w:t>
        </w:r>
        <w:r>
          <w:fldChar w:fldCharType="end"/>
        </w:r>
      </w:p>
    </w:sdtContent>
  </w:sdt>
  <w:p w:rsidR="00866995" w:rsidRDefault="00866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95" w:rsidRDefault="00866995" w:rsidP="00866995">
      <w:r>
        <w:separator/>
      </w:r>
    </w:p>
  </w:footnote>
  <w:footnote w:type="continuationSeparator" w:id="0">
    <w:p w:rsidR="00866995" w:rsidRDefault="00866995" w:rsidP="0086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92B"/>
    <w:multiLevelType w:val="hybridMultilevel"/>
    <w:tmpl w:val="2EE8C0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41B5C"/>
    <w:multiLevelType w:val="hybridMultilevel"/>
    <w:tmpl w:val="A99688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2297C"/>
    <w:multiLevelType w:val="hybridMultilevel"/>
    <w:tmpl w:val="B27A7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D5911"/>
    <w:multiLevelType w:val="hybridMultilevel"/>
    <w:tmpl w:val="65D295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5C460C"/>
    <w:multiLevelType w:val="hybridMultilevel"/>
    <w:tmpl w:val="26BEAB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B7299D"/>
    <w:multiLevelType w:val="multilevel"/>
    <w:tmpl w:val="45A6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3EF79C6"/>
    <w:multiLevelType w:val="hybridMultilevel"/>
    <w:tmpl w:val="C3C623FC"/>
    <w:lvl w:ilvl="0" w:tplc="08284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1238B"/>
    <w:multiLevelType w:val="hybridMultilevel"/>
    <w:tmpl w:val="7652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26DC8"/>
    <w:multiLevelType w:val="hybridMultilevel"/>
    <w:tmpl w:val="9AA43276"/>
    <w:lvl w:ilvl="0" w:tplc="2F180E22">
      <w:start w:val="7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C09A5"/>
    <w:multiLevelType w:val="hybridMultilevel"/>
    <w:tmpl w:val="91889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92BDE"/>
    <w:multiLevelType w:val="hybridMultilevel"/>
    <w:tmpl w:val="53C63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D7835"/>
    <w:multiLevelType w:val="hybridMultilevel"/>
    <w:tmpl w:val="9C088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B09FA"/>
    <w:multiLevelType w:val="hybridMultilevel"/>
    <w:tmpl w:val="C60E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B3901"/>
    <w:multiLevelType w:val="hybridMultilevel"/>
    <w:tmpl w:val="19285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7D2859"/>
    <w:multiLevelType w:val="hybridMultilevel"/>
    <w:tmpl w:val="2DE0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15"/>
  </w:num>
  <w:num w:numId="13">
    <w:abstractNumId w:val="11"/>
  </w:num>
  <w:num w:numId="14">
    <w:abstractNumId w:val="8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22"/>
    <w:rsid w:val="0003191B"/>
    <w:rsid w:val="00033B60"/>
    <w:rsid w:val="00067000"/>
    <w:rsid w:val="000727E3"/>
    <w:rsid w:val="000966BD"/>
    <w:rsid w:val="000A58FA"/>
    <w:rsid w:val="000C5886"/>
    <w:rsid w:val="000D0B7A"/>
    <w:rsid w:val="000F1BA5"/>
    <w:rsid w:val="00123E55"/>
    <w:rsid w:val="001259F7"/>
    <w:rsid w:val="001314FB"/>
    <w:rsid w:val="00136106"/>
    <w:rsid w:val="00144E4C"/>
    <w:rsid w:val="00145F74"/>
    <w:rsid w:val="00181AC3"/>
    <w:rsid w:val="001972A4"/>
    <w:rsid w:val="00197440"/>
    <w:rsid w:val="001979D7"/>
    <w:rsid w:val="001B01AF"/>
    <w:rsid w:val="001E1F78"/>
    <w:rsid w:val="00203AB7"/>
    <w:rsid w:val="00282607"/>
    <w:rsid w:val="00290115"/>
    <w:rsid w:val="002A5423"/>
    <w:rsid w:val="002C3550"/>
    <w:rsid w:val="002C66E1"/>
    <w:rsid w:val="002C68A6"/>
    <w:rsid w:val="002D0559"/>
    <w:rsid w:val="00315281"/>
    <w:rsid w:val="00316EB6"/>
    <w:rsid w:val="0033584D"/>
    <w:rsid w:val="0034706A"/>
    <w:rsid w:val="00366C44"/>
    <w:rsid w:val="00377964"/>
    <w:rsid w:val="003C5ECE"/>
    <w:rsid w:val="003D570C"/>
    <w:rsid w:val="00410679"/>
    <w:rsid w:val="0041262F"/>
    <w:rsid w:val="00426305"/>
    <w:rsid w:val="00435FFE"/>
    <w:rsid w:val="00467E8A"/>
    <w:rsid w:val="004B3411"/>
    <w:rsid w:val="004B4620"/>
    <w:rsid w:val="004C0726"/>
    <w:rsid w:val="004F3C3F"/>
    <w:rsid w:val="005027E7"/>
    <w:rsid w:val="00504529"/>
    <w:rsid w:val="0055665C"/>
    <w:rsid w:val="00557E30"/>
    <w:rsid w:val="00561BED"/>
    <w:rsid w:val="00587DD9"/>
    <w:rsid w:val="005A3725"/>
    <w:rsid w:val="005B2FCA"/>
    <w:rsid w:val="005B6497"/>
    <w:rsid w:val="005E299E"/>
    <w:rsid w:val="005E38DA"/>
    <w:rsid w:val="006140A6"/>
    <w:rsid w:val="00616E40"/>
    <w:rsid w:val="00617BF1"/>
    <w:rsid w:val="00640AA2"/>
    <w:rsid w:val="00642AE5"/>
    <w:rsid w:val="00651C82"/>
    <w:rsid w:val="00683CD2"/>
    <w:rsid w:val="006B18B7"/>
    <w:rsid w:val="006D2F17"/>
    <w:rsid w:val="006E3B6A"/>
    <w:rsid w:val="006E603C"/>
    <w:rsid w:val="00713041"/>
    <w:rsid w:val="0076614C"/>
    <w:rsid w:val="007663D3"/>
    <w:rsid w:val="00787A0D"/>
    <w:rsid w:val="007A3E47"/>
    <w:rsid w:val="007C130C"/>
    <w:rsid w:val="007D554E"/>
    <w:rsid w:val="007D5CDC"/>
    <w:rsid w:val="00806987"/>
    <w:rsid w:val="0082707F"/>
    <w:rsid w:val="00844528"/>
    <w:rsid w:val="00852003"/>
    <w:rsid w:val="00861F22"/>
    <w:rsid w:val="00866995"/>
    <w:rsid w:val="008859BC"/>
    <w:rsid w:val="00891ABA"/>
    <w:rsid w:val="008C0B0E"/>
    <w:rsid w:val="008C29C5"/>
    <w:rsid w:val="008D7391"/>
    <w:rsid w:val="008D7848"/>
    <w:rsid w:val="008E690A"/>
    <w:rsid w:val="008E7364"/>
    <w:rsid w:val="00916AAF"/>
    <w:rsid w:val="009325FB"/>
    <w:rsid w:val="00933652"/>
    <w:rsid w:val="0093567B"/>
    <w:rsid w:val="00935C1B"/>
    <w:rsid w:val="009758CF"/>
    <w:rsid w:val="00977EFF"/>
    <w:rsid w:val="00992DCF"/>
    <w:rsid w:val="00995697"/>
    <w:rsid w:val="009B4655"/>
    <w:rsid w:val="009E3147"/>
    <w:rsid w:val="009E5BD4"/>
    <w:rsid w:val="009F37A3"/>
    <w:rsid w:val="009F6C89"/>
    <w:rsid w:val="00A07653"/>
    <w:rsid w:val="00A0770B"/>
    <w:rsid w:val="00A137A4"/>
    <w:rsid w:val="00A17924"/>
    <w:rsid w:val="00A20F74"/>
    <w:rsid w:val="00A21126"/>
    <w:rsid w:val="00A21427"/>
    <w:rsid w:val="00A2221B"/>
    <w:rsid w:val="00A36551"/>
    <w:rsid w:val="00A44A9A"/>
    <w:rsid w:val="00A63194"/>
    <w:rsid w:val="00A67A69"/>
    <w:rsid w:val="00A7603A"/>
    <w:rsid w:val="00A7644E"/>
    <w:rsid w:val="00A77E99"/>
    <w:rsid w:val="00A82C41"/>
    <w:rsid w:val="00AA14E7"/>
    <w:rsid w:val="00AB09BD"/>
    <w:rsid w:val="00AB7592"/>
    <w:rsid w:val="00AC19E7"/>
    <w:rsid w:val="00AD5FBD"/>
    <w:rsid w:val="00B15A1A"/>
    <w:rsid w:val="00B57E52"/>
    <w:rsid w:val="00B657A7"/>
    <w:rsid w:val="00B66953"/>
    <w:rsid w:val="00B7672D"/>
    <w:rsid w:val="00BB43FC"/>
    <w:rsid w:val="00BB5751"/>
    <w:rsid w:val="00BD0925"/>
    <w:rsid w:val="00BF37F1"/>
    <w:rsid w:val="00C54E7E"/>
    <w:rsid w:val="00C64640"/>
    <w:rsid w:val="00C765DA"/>
    <w:rsid w:val="00C918FC"/>
    <w:rsid w:val="00C933DD"/>
    <w:rsid w:val="00CA017F"/>
    <w:rsid w:val="00CA252B"/>
    <w:rsid w:val="00CA6986"/>
    <w:rsid w:val="00CD2649"/>
    <w:rsid w:val="00CE6B01"/>
    <w:rsid w:val="00D1195C"/>
    <w:rsid w:val="00D701D2"/>
    <w:rsid w:val="00D963EA"/>
    <w:rsid w:val="00DA69D1"/>
    <w:rsid w:val="00DB3FFA"/>
    <w:rsid w:val="00DE55A7"/>
    <w:rsid w:val="00E01CED"/>
    <w:rsid w:val="00E20356"/>
    <w:rsid w:val="00E2502B"/>
    <w:rsid w:val="00E32C9B"/>
    <w:rsid w:val="00E844A4"/>
    <w:rsid w:val="00EB6416"/>
    <w:rsid w:val="00EC5004"/>
    <w:rsid w:val="00ED7372"/>
    <w:rsid w:val="00EF4EF7"/>
    <w:rsid w:val="00EF74F3"/>
    <w:rsid w:val="00F02C9B"/>
    <w:rsid w:val="00F22A19"/>
    <w:rsid w:val="00F3713A"/>
    <w:rsid w:val="00F71813"/>
    <w:rsid w:val="00F73E9A"/>
    <w:rsid w:val="00F817F4"/>
    <w:rsid w:val="00F86B96"/>
    <w:rsid w:val="00F97931"/>
    <w:rsid w:val="00FC29B5"/>
    <w:rsid w:val="00FD16AC"/>
    <w:rsid w:val="00FD5CE0"/>
    <w:rsid w:val="00FE185C"/>
    <w:rsid w:val="00FE5FDB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3A"/>
    <w:pPr>
      <w:ind w:left="720"/>
      <w:contextualSpacing/>
    </w:pPr>
  </w:style>
  <w:style w:type="paragraph" w:customStyle="1" w:styleId="Domylnie">
    <w:name w:val="Domyœlnie"/>
    <w:basedOn w:val="Normalny"/>
    <w:rsid w:val="00A7644E"/>
    <w:rPr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66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99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6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995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1523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e.zawidczak</cp:lastModifiedBy>
  <cp:revision>8</cp:revision>
  <cp:lastPrinted>2020-03-19T11:20:00Z</cp:lastPrinted>
  <dcterms:created xsi:type="dcterms:W3CDTF">2019-02-27T12:23:00Z</dcterms:created>
  <dcterms:modified xsi:type="dcterms:W3CDTF">2020-03-19T11:20:00Z</dcterms:modified>
</cp:coreProperties>
</file>