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8E5074" w:rsidP="009C25C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Skarżysko-Kamienna  23.03.2020</w:t>
      </w:r>
      <w:r w:rsidR="000C086F">
        <w:rPr>
          <w:sz w:val="22"/>
          <w:szCs w:val="22"/>
        </w:rPr>
        <w:t xml:space="preserve"> </w:t>
      </w:r>
      <w:r w:rsidR="007C03AD">
        <w:rPr>
          <w:sz w:val="22"/>
          <w:szCs w:val="22"/>
        </w:rPr>
        <w:t xml:space="preserve"> </w:t>
      </w:r>
      <w:r w:rsidR="007905AD">
        <w:rPr>
          <w:sz w:val="22"/>
          <w:szCs w:val="22"/>
        </w:rPr>
        <w:t xml:space="preserve"> r.</w:t>
      </w:r>
    </w:p>
    <w:p w:rsidR="007905AD" w:rsidRDefault="008E5074" w:rsidP="007905AD">
      <w:pPr>
        <w:rPr>
          <w:sz w:val="22"/>
          <w:szCs w:val="22"/>
        </w:rPr>
      </w:pPr>
      <w:r>
        <w:rPr>
          <w:sz w:val="22"/>
          <w:szCs w:val="22"/>
        </w:rPr>
        <w:t>ZP.271.4.2020</w:t>
      </w:r>
      <w:r w:rsidR="007905AD">
        <w:rPr>
          <w:sz w:val="22"/>
          <w:szCs w:val="22"/>
        </w:rPr>
        <w:t>.EZ</w:t>
      </w: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="009C25CC"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="009C25CC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8E5074" w:rsidRPr="008E5074" w:rsidRDefault="000E235E" w:rsidP="008E5074">
      <w:pPr>
        <w:ind w:left="1410" w:hanging="141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 xml:space="preserve">postępowania o udzielenie zamówienia na zadanie pn.: </w:t>
      </w:r>
      <w:r w:rsidR="008E5074" w:rsidRPr="00E30792">
        <w:rPr>
          <w:b/>
        </w:rPr>
        <w:t>„Bieżące utrzymanie terenów wewnątrzosiedlowych</w:t>
      </w:r>
      <w:r w:rsidR="008E5074">
        <w:rPr>
          <w:b/>
        </w:rPr>
        <w:t xml:space="preserve">   </w:t>
      </w:r>
      <w:r w:rsidR="008E5074" w:rsidRPr="00E30792">
        <w:rPr>
          <w:b/>
        </w:rPr>
        <w:t xml:space="preserve">stanowiących własność Gminy  Skarżysko – Kamienna w 2020 roku.”  </w:t>
      </w:r>
    </w:p>
    <w:p w:rsidR="007905AD" w:rsidRPr="007F437C" w:rsidRDefault="007905AD" w:rsidP="007905AD">
      <w:pPr>
        <w:rPr>
          <w:sz w:val="24"/>
          <w:szCs w:val="24"/>
        </w:rPr>
      </w:pPr>
    </w:p>
    <w:p w:rsidR="00AE4713" w:rsidRDefault="007905AD" w:rsidP="001716CB">
      <w:pPr>
        <w:spacing w:line="276" w:lineRule="auto"/>
        <w:ind w:firstLine="708"/>
        <w:jc w:val="both"/>
      </w:pPr>
      <w:r w:rsidRPr="006024B8">
        <w:t xml:space="preserve">Działając na podstawie art. 92 ust. 1 pkt 1 ustawy z dnia 29 stycznia 2004 r. Prawo zamówień publicznych (Dz. U. </w:t>
      </w:r>
      <w:r w:rsidR="000C086F">
        <w:t>z 2019 r. poz. 1843</w:t>
      </w:r>
      <w:r w:rsidR="000E235E" w:rsidRPr="006024B8">
        <w:t xml:space="preserve">  </w:t>
      </w:r>
      <w:r w:rsidR="000208DA" w:rsidRPr="006024B8">
        <w:t xml:space="preserve">) </w:t>
      </w:r>
      <w:r w:rsidR="006024B8">
        <w:t xml:space="preserve">  </w:t>
      </w:r>
      <w:r w:rsidRPr="006024B8">
        <w:t xml:space="preserve"> </w:t>
      </w:r>
      <w:r w:rsidRPr="006024B8">
        <w:rPr>
          <w:b/>
        </w:rPr>
        <w:t>i</w:t>
      </w:r>
      <w:r w:rsidR="000208DA" w:rsidRPr="006024B8">
        <w:rPr>
          <w:b/>
        </w:rPr>
        <w:t xml:space="preserve"> </w:t>
      </w:r>
      <w:r w:rsidRPr="006024B8">
        <w:rPr>
          <w:b/>
        </w:rPr>
        <w:t>n</w:t>
      </w:r>
      <w:r w:rsidR="000208DA" w:rsidRPr="006024B8">
        <w:rPr>
          <w:b/>
        </w:rPr>
        <w:t xml:space="preserve"> </w:t>
      </w:r>
      <w:r w:rsidRPr="006024B8">
        <w:rPr>
          <w:b/>
        </w:rPr>
        <w:t>f</w:t>
      </w:r>
      <w:r w:rsidR="000208DA" w:rsidRPr="006024B8">
        <w:rPr>
          <w:b/>
        </w:rPr>
        <w:t xml:space="preserve"> </w:t>
      </w:r>
      <w:r w:rsidRPr="006024B8">
        <w:rPr>
          <w:b/>
        </w:rPr>
        <w:t>o</w:t>
      </w:r>
      <w:r w:rsidR="000208DA" w:rsidRPr="006024B8">
        <w:rPr>
          <w:b/>
        </w:rPr>
        <w:t xml:space="preserve"> </w:t>
      </w:r>
      <w:r w:rsidRPr="006024B8">
        <w:rPr>
          <w:b/>
        </w:rPr>
        <w:t>r</w:t>
      </w:r>
      <w:r w:rsidR="000208DA" w:rsidRPr="006024B8">
        <w:rPr>
          <w:b/>
        </w:rPr>
        <w:t xml:space="preserve"> </w:t>
      </w:r>
      <w:r w:rsidRPr="006024B8">
        <w:rPr>
          <w:b/>
        </w:rPr>
        <w:t>m</w:t>
      </w:r>
      <w:r w:rsidR="000208DA" w:rsidRPr="006024B8">
        <w:rPr>
          <w:b/>
        </w:rPr>
        <w:t xml:space="preserve"> </w:t>
      </w:r>
      <w:r w:rsidRPr="006024B8">
        <w:rPr>
          <w:b/>
        </w:rPr>
        <w:t>u</w:t>
      </w:r>
      <w:r w:rsidR="000208DA" w:rsidRPr="006024B8">
        <w:rPr>
          <w:b/>
        </w:rPr>
        <w:t xml:space="preserve"> </w:t>
      </w:r>
      <w:r w:rsidRPr="006024B8">
        <w:rPr>
          <w:b/>
        </w:rPr>
        <w:t>j</w:t>
      </w:r>
      <w:r w:rsidR="000208DA" w:rsidRPr="006024B8">
        <w:rPr>
          <w:b/>
        </w:rPr>
        <w:t xml:space="preserve"> </w:t>
      </w:r>
      <w:r w:rsidRPr="006024B8">
        <w:rPr>
          <w:b/>
        </w:rPr>
        <w:t>ę</w:t>
      </w:r>
      <w:r w:rsidR="000208DA" w:rsidRPr="006024B8">
        <w:rPr>
          <w:b/>
        </w:rPr>
        <w:t xml:space="preserve"> </w:t>
      </w:r>
      <w:r w:rsidRPr="006024B8">
        <w:t>,</w:t>
      </w:r>
      <w:r w:rsidR="006024B8">
        <w:t xml:space="preserve">                          </w:t>
      </w:r>
      <w:r w:rsidRPr="006024B8">
        <w:t xml:space="preserve"> że w wyniku badania i oceny ofert złożonych w przedmiotowym postępowaniu, jako najkorzystniejsza została wybrana oferta Wykonawcy: </w:t>
      </w:r>
    </w:p>
    <w:p w:rsidR="00B1708E" w:rsidRDefault="00B1708E" w:rsidP="001716CB">
      <w:pPr>
        <w:spacing w:line="276" w:lineRule="auto"/>
        <w:ind w:firstLine="708"/>
        <w:jc w:val="both"/>
      </w:pPr>
    </w:p>
    <w:p w:rsidR="00B1708E" w:rsidRPr="002B6755" w:rsidRDefault="00B1708E" w:rsidP="00B1708E">
      <w:pPr>
        <w:pStyle w:val="Akapitzlist"/>
        <w:ind w:left="426" w:firstLine="282"/>
        <w:jc w:val="both"/>
        <w:rPr>
          <w:b/>
          <w:bCs/>
        </w:rPr>
      </w:pPr>
      <w:r w:rsidRPr="002B6755">
        <w:rPr>
          <w:b/>
          <w:bCs/>
        </w:rPr>
        <w:t xml:space="preserve">Część 1. </w:t>
      </w:r>
    </w:p>
    <w:p w:rsidR="00B1708E" w:rsidRPr="002B6755" w:rsidRDefault="00B1708E" w:rsidP="00B1708E">
      <w:pPr>
        <w:pStyle w:val="Akapitzlist"/>
        <w:ind w:left="426"/>
        <w:jc w:val="both"/>
        <w:rPr>
          <w:b/>
          <w:bCs/>
        </w:rPr>
      </w:pPr>
    </w:p>
    <w:p w:rsidR="00B1708E" w:rsidRDefault="00B1708E" w:rsidP="00B1708E">
      <w:pPr>
        <w:pStyle w:val="Akapitzlist"/>
        <w:jc w:val="both"/>
        <w:rPr>
          <w:b/>
          <w:bCs/>
        </w:rPr>
      </w:pPr>
      <w:r w:rsidRPr="002B6755">
        <w:rPr>
          <w:b/>
          <w:bCs/>
        </w:rPr>
        <w:t>Zadanie 1.</w:t>
      </w:r>
      <w:r w:rsidRPr="002B6755">
        <w:rPr>
          <w:bCs/>
        </w:rPr>
        <w:t xml:space="preserve"> </w:t>
      </w:r>
      <w:r w:rsidRPr="002B6755">
        <w:rPr>
          <w:b/>
          <w:bCs/>
        </w:rPr>
        <w:t>Bieżące utrzymanie terenów wewnątrzosiedlowych stanowiących własność Gminy Skarżysko-Kamienna na osiedlach: Zachodnie, Skałka, Rejów, Górna Kolonia, Kamienna i ulic: Sezamkowej, Pułaskiego, Zielnej w 2020 roku.</w:t>
      </w:r>
      <w:r>
        <w:rPr>
          <w:b/>
          <w:bCs/>
        </w:rPr>
        <w:t xml:space="preserve"> </w:t>
      </w:r>
    </w:p>
    <w:p w:rsidR="00B1708E" w:rsidRDefault="00B1708E" w:rsidP="00B1708E">
      <w:pPr>
        <w:pStyle w:val="Akapitzlist"/>
        <w:jc w:val="center"/>
        <w:rPr>
          <w:b/>
          <w:bCs/>
        </w:rPr>
      </w:pPr>
    </w:p>
    <w:p w:rsidR="00B1708E" w:rsidRDefault="00B1708E" w:rsidP="00B1708E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EXPOL – BIS 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Pawliszak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Arkadiusz i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Pawliszak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Waldemar    Spółka Jawna</w:t>
      </w:r>
    </w:p>
    <w:p w:rsidR="00B1708E" w:rsidRDefault="00B1708E" w:rsidP="00B1708E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ul. Wioślarska 1</w:t>
      </w:r>
    </w:p>
    <w:p w:rsidR="00B1708E" w:rsidRPr="002B6755" w:rsidRDefault="00B1708E" w:rsidP="00B1708E">
      <w:pPr>
        <w:pStyle w:val="Akapitzlist"/>
        <w:jc w:val="center"/>
        <w:rPr>
          <w:b/>
          <w:bCs/>
        </w:rPr>
      </w:pPr>
      <w:r>
        <w:rPr>
          <w:rFonts w:cs="Times New Roman"/>
          <w:bCs/>
          <w:color w:val="auto"/>
          <w:sz w:val="16"/>
          <w:szCs w:val="16"/>
        </w:rPr>
        <w:t>26-110 Skarżysko - Kamienna</w:t>
      </w:r>
    </w:p>
    <w:p w:rsidR="00B1708E" w:rsidRPr="002B6755" w:rsidRDefault="00B1708E" w:rsidP="00B1708E">
      <w:pPr>
        <w:pStyle w:val="Akapitzlist"/>
        <w:spacing w:before="240"/>
        <w:ind w:left="0" w:firstLine="708"/>
        <w:jc w:val="both"/>
        <w:rPr>
          <w:b/>
          <w:bCs/>
        </w:rPr>
      </w:pPr>
      <w:r w:rsidRPr="002B6755">
        <w:rPr>
          <w:b/>
          <w:bCs/>
        </w:rPr>
        <w:t xml:space="preserve">Część 2. </w:t>
      </w:r>
    </w:p>
    <w:p w:rsidR="00B1708E" w:rsidRPr="004D3682" w:rsidRDefault="00B1708E" w:rsidP="00B1708E">
      <w:pPr>
        <w:pStyle w:val="Akapitzlist"/>
        <w:spacing w:before="240"/>
        <w:ind w:left="708"/>
        <w:jc w:val="both"/>
        <w:rPr>
          <w:bCs/>
        </w:rPr>
      </w:pPr>
      <w:r w:rsidRPr="002B6755">
        <w:rPr>
          <w:b/>
          <w:bCs/>
        </w:rPr>
        <w:t>Zadanie 2.</w:t>
      </w:r>
      <w:r w:rsidRPr="002B6755">
        <w:rPr>
          <w:bCs/>
        </w:rPr>
        <w:t xml:space="preserve"> </w:t>
      </w:r>
      <w:r w:rsidRPr="002B6755">
        <w:rPr>
          <w:b/>
        </w:rPr>
        <w:t xml:space="preserve">Bieżące utrzymanie terenów wewnątrzosiedlowych </w:t>
      </w:r>
      <w:r w:rsidRPr="002B6755">
        <w:rPr>
          <w:b/>
          <w:bCs/>
        </w:rPr>
        <w:t>stanowiących własność Gminy Skarżysko-Kamienna w obrębie „Metalowiec” i ulic: Popiełuszki, Piłsudskiego, Tysiąclecia, Słowackiego, Mickiewicza w 2020 roku.</w:t>
      </w:r>
      <w:r>
        <w:rPr>
          <w:b/>
          <w:bCs/>
        </w:rPr>
        <w:t xml:space="preserve"> </w:t>
      </w:r>
    </w:p>
    <w:p w:rsidR="00B1708E" w:rsidRDefault="00B1708E" w:rsidP="001716CB">
      <w:pPr>
        <w:spacing w:line="276" w:lineRule="auto"/>
        <w:ind w:firstLine="708"/>
        <w:jc w:val="both"/>
      </w:pPr>
    </w:p>
    <w:p w:rsidR="00B1708E" w:rsidRDefault="00B1708E" w:rsidP="001716CB">
      <w:pPr>
        <w:spacing w:line="276" w:lineRule="auto"/>
        <w:ind w:firstLine="708"/>
        <w:jc w:val="both"/>
      </w:pPr>
    </w:p>
    <w:p w:rsidR="00B1708E" w:rsidRDefault="00B1708E" w:rsidP="00B1708E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EXPOL – BIS 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Pawliszak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Arkadiusz i </w:t>
      </w:r>
      <w:proofErr w:type="spellStart"/>
      <w:r>
        <w:rPr>
          <w:rFonts w:ascii="Times New Roman" w:hAnsi="Times New Roman" w:cs="Times New Roman"/>
          <w:bCs/>
          <w:color w:val="auto"/>
          <w:sz w:val="16"/>
          <w:szCs w:val="16"/>
        </w:rPr>
        <w:t>Pawliszak</w:t>
      </w:r>
      <w:proofErr w:type="spellEnd"/>
      <w:r>
        <w:rPr>
          <w:rFonts w:ascii="Times New Roman" w:hAnsi="Times New Roman" w:cs="Times New Roman"/>
          <w:bCs/>
          <w:color w:val="auto"/>
          <w:sz w:val="16"/>
          <w:szCs w:val="16"/>
        </w:rPr>
        <w:t xml:space="preserve"> Waldemar    Spółka Jawna</w:t>
      </w:r>
    </w:p>
    <w:p w:rsidR="00B1708E" w:rsidRDefault="00B1708E" w:rsidP="00B1708E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16"/>
          <w:szCs w:val="16"/>
        </w:rPr>
      </w:pPr>
      <w:r>
        <w:rPr>
          <w:rFonts w:ascii="Times New Roman" w:hAnsi="Times New Roman" w:cs="Times New Roman"/>
          <w:bCs/>
          <w:color w:val="auto"/>
          <w:sz w:val="16"/>
          <w:szCs w:val="16"/>
        </w:rPr>
        <w:t>ul. Wioślarska 1</w:t>
      </w:r>
    </w:p>
    <w:p w:rsidR="00B1708E" w:rsidRDefault="00B1708E" w:rsidP="00B1708E">
      <w:pPr>
        <w:spacing w:line="276" w:lineRule="auto"/>
        <w:ind w:firstLine="708"/>
        <w:jc w:val="center"/>
      </w:pPr>
      <w:r>
        <w:rPr>
          <w:bCs/>
          <w:sz w:val="16"/>
          <w:szCs w:val="16"/>
        </w:rPr>
        <w:t>26-110 Skarżysko - Kamienna</w:t>
      </w:r>
    </w:p>
    <w:p w:rsidR="00B1708E" w:rsidRPr="006024B8" w:rsidRDefault="00B1708E" w:rsidP="001716CB">
      <w:pPr>
        <w:spacing w:line="276" w:lineRule="auto"/>
        <w:ind w:firstLine="708"/>
        <w:jc w:val="both"/>
      </w:pPr>
    </w:p>
    <w:p w:rsidR="007905AD" w:rsidRPr="006024B8" w:rsidRDefault="007905AD" w:rsidP="009459E3">
      <w:pPr>
        <w:spacing w:line="276" w:lineRule="auto"/>
        <w:jc w:val="both"/>
      </w:pPr>
      <w:r w:rsidRPr="006024B8">
        <w:t xml:space="preserve">Oferta została uznana za najkorzystniejszą </w:t>
      </w:r>
      <w:r w:rsidR="009459E3">
        <w:t xml:space="preserve">dla każdej z części </w:t>
      </w:r>
      <w:r w:rsidRPr="006024B8">
        <w:t xml:space="preserve">na podstawie art. 91 ust. 1 ustawy </w:t>
      </w:r>
      <w:proofErr w:type="spellStart"/>
      <w:r w:rsidRPr="006024B8">
        <w:t>Pzp</w:t>
      </w:r>
      <w:proofErr w:type="spellEnd"/>
      <w:r w:rsidRPr="006024B8">
        <w:t>, ponieważ zawiera najkorzystniejszy bilans kryteriów</w:t>
      </w:r>
      <w:r w:rsidR="00A17ADD">
        <w:t xml:space="preserve"> oceny ofert.</w:t>
      </w:r>
    </w:p>
    <w:p w:rsidR="00A17ADD" w:rsidRDefault="007905AD" w:rsidP="009459E3">
      <w:pPr>
        <w:spacing w:line="276" w:lineRule="auto"/>
        <w:jc w:val="both"/>
      </w:pPr>
      <w:r w:rsidRPr="006024B8">
        <w:t xml:space="preserve"> Jednocześnie informuję, że w przedmiotow</w:t>
      </w:r>
      <w:r w:rsidR="007F437C" w:rsidRPr="006024B8">
        <w:t>ym po</w:t>
      </w:r>
      <w:r w:rsidR="009C25CC" w:rsidRPr="006024B8">
        <w:t xml:space="preserve">stępowaniu, </w:t>
      </w:r>
      <w:r w:rsidR="008A5132">
        <w:t xml:space="preserve">dla każdej z ww. części </w:t>
      </w:r>
      <w:r w:rsidR="009C25CC" w:rsidRPr="006024B8">
        <w:t>została złożona jedna  oferta</w:t>
      </w:r>
      <w:r w:rsidR="005408A4" w:rsidRPr="006024B8">
        <w:t xml:space="preserve">. </w:t>
      </w:r>
    </w:p>
    <w:p w:rsidR="008A5132" w:rsidRDefault="008A5132" w:rsidP="00DD4DEE">
      <w:pPr>
        <w:spacing w:line="276" w:lineRule="auto"/>
        <w:ind w:firstLine="708"/>
        <w:jc w:val="both"/>
      </w:pPr>
    </w:p>
    <w:p w:rsidR="008A5132" w:rsidRDefault="008A5132" w:rsidP="00DD4DEE">
      <w:pPr>
        <w:spacing w:line="276" w:lineRule="auto"/>
        <w:ind w:firstLine="708"/>
        <w:jc w:val="both"/>
      </w:pPr>
    </w:p>
    <w:p w:rsidR="008A5132" w:rsidRDefault="008A5132" w:rsidP="00DD4DEE">
      <w:pPr>
        <w:spacing w:line="276" w:lineRule="auto"/>
        <w:ind w:firstLine="708"/>
        <w:jc w:val="both"/>
      </w:pPr>
    </w:p>
    <w:p w:rsidR="008A5132" w:rsidRDefault="009459E3" w:rsidP="00DD4DEE">
      <w:pPr>
        <w:spacing w:line="276" w:lineRule="auto"/>
        <w:ind w:firstLine="708"/>
        <w:jc w:val="both"/>
      </w:pPr>
      <w:r>
        <w:lastRenderedPageBreak/>
        <w:t xml:space="preserve">Dot. Część 1 i Część 2 </w:t>
      </w:r>
    </w:p>
    <w:p w:rsidR="009459E3" w:rsidRPr="00DD4DEE" w:rsidRDefault="009459E3" w:rsidP="00DD4DEE">
      <w:pPr>
        <w:spacing w:line="276" w:lineRule="auto"/>
        <w:ind w:firstLine="708"/>
        <w:jc w:val="both"/>
      </w:pP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134"/>
        <w:gridCol w:w="6662"/>
        <w:gridCol w:w="1418"/>
      </w:tblGrid>
      <w:tr w:rsidR="009C25CC" w:rsidTr="00090288">
        <w:trPr>
          <w:trHeight w:val="518"/>
        </w:trPr>
        <w:tc>
          <w:tcPr>
            <w:tcW w:w="64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7796" w:type="dxa"/>
            <w:gridSpan w:val="2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418" w:type="dxa"/>
            <w:vMerge w:val="restart"/>
          </w:tcPr>
          <w:p w:rsidR="009C25CC" w:rsidRDefault="009C25CC" w:rsidP="00AE4713">
            <w:pPr>
              <w:spacing w:line="276" w:lineRule="auto"/>
              <w:jc w:val="center"/>
              <w:rPr>
                <w:b/>
              </w:rPr>
            </w:pPr>
          </w:p>
          <w:p w:rsidR="009C25CC" w:rsidRPr="00202441" w:rsidRDefault="009C25CC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5D4ED9" w:rsidTr="008142B3">
        <w:trPr>
          <w:trHeight w:val="517"/>
        </w:trPr>
        <w:tc>
          <w:tcPr>
            <w:tcW w:w="640" w:type="dxa"/>
            <w:vMerge/>
          </w:tcPr>
          <w:p w:rsidR="005D4ED9" w:rsidRPr="00202441" w:rsidRDefault="005D4ED9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5D4ED9" w:rsidRPr="00202441" w:rsidRDefault="005D4ED9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D4ED9" w:rsidRPr="00202441" w:rsidRDefault="005D4ED9" w:rsidP="00AE471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D4ED9" w:rsidRPr="00202441" w:rsidRDefault="005D4ED9" w:rsidP="00717700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</w:rPr>
              <w:t>CENA                  – 60</w:t>
            </w:r>
            <w:r w:rsidRPr="00A11530">
              <w:rPr>
                <w:rFonts w:eastAsia="Calibri"/>
                <w:b/>
              </w:rPr>
              <w:t xml:space="preserve"> %</w:t>
            </w:r>
          </w:p>
        </w:tc>
        <w:tc>
          <w:tcPr>
            <w:tcW w:w="6662" w:type="dxa"/>
          </w:tcPr>
          <w:p w:rsidR="005D4ED9" w:rsidRPr="00CB7745" w:rsidRDefault="005D4ED9" w:rsidP="00805CFF">
            <w:pPr>
              <w:jc w:val="center"/>
              <w:rPr>
                <w:b/>
                <w:sz w:val="18"/>
                <w:szCs w:val="18"/>
              </w:rPr>
            </w:pPr>
            <w:r w:rsidRPr="00985FB8">
              <w:rPr>
                <w:b/>
              </w:rPr>
              <w:t>Czas reakcji na zgłoszenia likwidacji skutków zdarzeń losowych – 40 %</w:t>
            </w:r>
          </w:p>
        </w:tc>
        <w:tc>
          <w:tcPr>
            <w:tcW w:w="1418" w:type="dxa"/>
            <w:vMerge/>
          </w:tcPr>
          <w:p w:rsidR="005D4ED9" w:rsidRPr="00202441" w:rsidRDefault="005D4ED9" w:rsidP="00AE4713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D4ED9" w:rsidRPr="00011A1A" w:rsidTr="008A31A2">
        <w:tc>
          <w:tcPr>
            <w:tcW w:w="640" w:type="dxa"/>
          </w:tcPr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5D4ED9" w:rsidRDefault="005D4ED9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5D4ED9" w:rsidRPr="00011A1A" w:rsidRDefault="005D4ED9" w:rsidP="00AE471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5D4ED9" w:rsidRDefault="005D4ED9" w:rsidP="005D4ED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EXPOL – BIS 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Arkadiusz i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Pawliszak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Waldemar     Spółka Jawna</w:t>
            </w:r>
          </w:p>
          <w:p w:rsidR="005D4ED9" w:rsidRDefault="005D4ED9" w:rsidP="005D4ED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Wioślarska 1</w:t>
            </w:r>
          </w:p>
          <w:p w:rsidR="005D4ED9" w:rsidRPr="006024B8" w:rsidRDefault="005D4ED9" w:rsidP="005D4ED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26-110 Skarżysko - Kamienna</w:t>
            </w:r>
          </w:p>
        </w:tc>
        <w:tc>
          <w:tcPr>
            <w:tcW w:w="1134" w:type="dxa"/>
          </w:tcPr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  <w:r>
              <w:t>60,00  pkt</w:t>
            </w:r>
          </w:p>
        </w:tc>
        <w:tc>
          <w:tcPr>
            <w:tcW w:w="6662" w:type="dxa"/>
          </w:tcPr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  <w:r>
              <w:t>40,00 pkt</w:t>
            </w:r>
          </w:p>
        </w:tc>
        <w:tc>
          <w:tcPr>
            <w:tcW w:w="1418" w:type="dxa"/>
          </w:tcPr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</w:p>
          <w:p w:rsidR="005D4ED9" w:rsidRDefault="005D4ED9" w:rsidP="00AE4713">
            <w:pPr>
              <w:spacing w:line="276" w:lineRule="auto"/>
              <w:jc w:val="center"/>
            </w:pPr>
            <w:r>
              <w:t xml:space="preserve">100,00   pkt </w:t>
            </w:r>
          </w:p>
        </w:tc>
      </w:tr>
    </w:tbl>
    <w:p w:rsidR="007905AD" w:rsidRPr="006024B8" w:rsidRDefault="007905AD" w:rsidP="00AE4713">
      <w:pPr>
        <w:spacing w:line="276" w:lineRule="auto"/>
      </w:pPr>
      <w:r w:rsidRPr="006024B8">
        <w:t xml:space="preserve">Zgodnie z art. 92 ust. 1 pkt 6 ustawy </w:t>
      </w:r>
      <w:proofErr w:type="spellStart"/>
      <w:r w:rsidRPr="006024B8">
        <w:t>Pzp</w:t>
      </w:r>
      <w:proofErr w:type="spellEnd"/>
      <w:r w:rsidRPr="006024B8">
        <w:t xml:space="preserve">, informuję, że Zamawiający nie ustanowił dynamicznego systemu zakupów. </w:t>
      </w:r>
      <w:r w:rsidR="006024B8">
        <w:t xml:space="preserve"> </w:t>
      </w:r>
    </w:p>
    <w:p w:rsidR="00975B1F" w:rsidRDefault="00975B1F" w:rsidP="008A5132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</w:p>
    <w:p w:rsidR="00AC4CC8" w:rsidRDefault="007905AD" w:rsidP="00AC4CC8">
      <w:pPr>
        <w:ind w:left="720"/>
        <w:rPr>
          <w:rFonts w:ascii="Book Antiqua" w:hAnsi="Book Antiqua"/>
          <w:b/>
          <w:sz w:val="16"/>
          <w:szCs w:val="16"/>
        </w:rPr>
      </w:pPr>
      <w:r w:rsidRPr="006024B8">
        <w:rPr>
          <w:rFonts w:eastAsia="Calibri"/>
          <w:b/>
        </w:rPr>
        <w:t xml:space="preserve"> </w:t>
      </w:r>
      <w:r w:rsidR="00AC4CC8">
        <w:rPr>
          <w:rFonts w:ascii="Book Antiqua" w:hAnsi="Book Antiqua"/>
          <w:b/>
          <w:sz w:val="16"/>
          <w:szCs w:val="16"/>
        </w:rPr>
        <w:t xml:space="preserve">                           </w:t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ab/>
      </w:r>
      <w:r w:rsidR="00AC4CC8">
        <w:rPr>
          <w:rFonts w:ascii="Book Antiqua" w:hAnsi="Book Antiqua"/>
          <w:b/>
          <w:sz w:val="16"/>
          <w:szCs w:val="16"/>
        </w:rPr>
        <w:t>PREZYDENT  MIASTA</w:t>
      </w:r>
    </w:p>
    <w:p w:rsidR="00AC4CC8" w:rsidRDefault="00AC4CC8" w:rsidP="00AC4CC8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7905AD" w:rsidRPr="0002501E" w:rsidRDefault="007905AD" w:rsidP="00AC4CC8">
      <w:pPr>
        <w:spacing w:line="276" w:lineRule="auto"/>
        <w:ind w:firstLine="708"/>
        <w:jc w:val="right"/>
        <w:rPr>
          <w:b/>
        </w:rPr>
      </w:pPr>
      <w:r w:rsidRPr="00D05EEC">
        <w:rPr>
          <w:b/>
        </w:rPr>
        <w:tab/>
      </w: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DD4DEE" w:rsidP="00975B1F">
      <w:pPr>
        <w:rPr>
          <w:b/>
          <w:sz w:val="18"/>
          <w:szCs w:val="18"/>
        </w:rPr>
      </w:pPr>
    </w:p>
    <w:p w:rsidR="00DD4DEE" w:rsidRDefault="007905AD" w:rsidP="00975B1F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DD4DEE" w:rsidRDefault="00975B1F" w:rsidP="00DD4DEE">
      <w:pPr>
        <w:rPr>
          <w:b/>
          <w:sz w:val="18"/>
          <w:szCs w:val="18"/>
        </w:rPr>
      </w:pPr>
      <w:r>
        <w:rPr>
          <w:b/>
          <w:sz w:val="18"/>
          <w:szCs w:val="18"/>
        </w:rPr>
        <w:t>1.</w:t>
      </w:r>
      <w:r w:rsidR="007905AD" w:rsidRPr="00975B1F">
        <w:rPr>
          <w:sz w:val="18"/>
          <w:szCs w:val="18"/>
        </w:rPr>
        <w:t>Adresat.</w:t>
      </w:r>
    </w:p>
    <w:p w:rsidR="00D2585A" w:rsidRPr="00DD4DEE" w:rsidRDefault="00346912" w:rsidP="00DD4DEE">
      <w:pPr>
        <w:rPr>
          <w:b/>
          <w:sz w:val="18"/>
          <w:szCs w:val="18"/>
        </w:rPr>
      </w:pPr>
      <w:r>
        <w:rPr>
          <w:sz w:val="18"/>
          <w:szCs w:val="18"/>
        </w:rPr>
        <w:t>2.</w:t>
      </w:r>
      <w:r w:rsidR="007905AD" w:rsidRPr="00DD4DEE">
        <w:rPr>
          <w:sz w:val="18"/>
          <w:szCs w:val="18"/>
        </w:rPr>
        <w:t>a/a.</w:t>
      </w:r>
    </w:p>
    <w:sectPr w:rsidR="00D2585A" w:rsidRPr="00DD4DEE" w:rsidSect="009C25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4B67"/>
    <w:multiLevelType w:val="hybridMultilevel"/>
    <w:tmpl w:val="3F04D092"/>
    <w:lvl w:ilvl="0" w:tplc="3BDCC55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90288"/>
    <w:rsid w:val="000C086F"/>
    <w:rsid w:val="000C17B0"/>
    <w:rsid w:val="000E235E"/>
    <w:rsid w:val="0013355C"/>
    <w:rsid w:val="001716CB"/>
    <w:rsid w:val="00180227"/>
    <w:rsid w:val="00185DAA"/>
    <w:rsid w:val="00241FF3"/>
    <w:rsid w:val="00260C4F"/>
    <w:rsid w:val="002C12EA"/>
    <w:rsid w:val="003400F2"/>
    <w:rsid w:val="00346912"/>
    <w:rsid w:val="00473D6D"/>
    <w:rsid w:val="004B5FFB"/>
    <w:rsid w:val="004F6C22"/>
    <w:rsid w:val="0051649E"/>
    <w:rsid w:val="005408A4"/>
    <w:rsid w:val="005A29AD"/>
    <w:rsid w:val="005A5DB9"/>
    <w:rsid w:val="005D4ED9"/>
    <w:rsid w:val="005F0D57"/>
    <w:rsid w:val="005F606B"/>
    <w:rsid w:val="006024B8"/>
    <w:rsid w:val="00660E20"/>
    <w:rsid w:val="006D0CEF"/>
    <w:rsid w:val="00717700"/>
    <w:rsid w:val="007645F4"/>
    <w:rsid w:val="007905AD"/>
    <w:rsid w:val="007C03AD"/>
    <w:rsid w:val="007E2265"/>
    <w:rsid w:val="007F437C"/>
    <w:rsid w:val="007F6537"/>
    <w:rsid w:val="00873EDD"/>
    <w:rsid w:val="008A5132"/>
    <w:rsid w:val="008E5074"/>
    <w:rsid w:val="00925BE9"/>
    <w:rsid w:val="009459E3"/>
    <w:rsid w:val="00951659"/>
    <w:rsid w:val="00966FC5"/>
    <w:rsid w:val="00975B1F"/>
    <w:rsid w:val="009C25CC"/>
    <w:rsid w:val="00A17ADD"/>
    <w:rsid w:val="00A36D04"/>
    <w:rsid w:val="00AC4CC8"/>
    <w:rsid w:val="00AE4713"/>
    <w:rsid w:val="00B1708E"/>
    <w:rsid w:val="00B74422"/>
    <w:rsid w:val="00BE1A4E"/>
    <w:rsid w:val="00D05EEC"/>
    <w:rsid w:val="00D2585A"/>
    <w:rsid w:val="00D75C0C"/>
    <w:rsid w:val="00DD4DEE"/>
    <w:rsid w:val="00E27E2F"/>
    <w:rsid w:val="00E668E2"/>
    <w:rsid w:val="00EB38B6"/>
    <w:rsid w:val="00EE22FB"/>
    <w:rsid w:val="00F13B62"/>
    <w:rsid w:val="00F32269"/>
    <w:rsid w:val="00F66691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aliases w:val="CW_Lista,normalny tekst,L1,Numerowanie,maz_wyliczenie,opis dzialania,K-P_odwolanie,A_wyliczenie,Akapit z listą5"/>
    <w:basedOn w:val="Normalny"/>
    <w:link w:val="AkapitzlistZnak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"/>
    <w:link w:val="Akapitzlist"/>
    <w:uiPriority w:val="34"/>
    <w:qFormat/>
    <w:locked/>
    <w:rsid w:val="00B1708E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Default">
    <w:name w:val="Default"/>
    <w:qFormat/>
    <w:rsid w:val="00B17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40</cp:revision>
  <cp:lastPrinted>2020-03-23T07:30:00Z</cp:lastPrinted>
  <dcterms:created xsi:type="dcterms:W3CDTF">2016-11-25T07:37:00Z</dcterms:created>
  <dcterms:modified xsi:type="dcterms:W3CDTF">2020-03-23T08:04:00Z</dcterms:modified>
</cp:coreProperties>
</file>