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580C90" w:rsidRPr="00580C90">
        <w:rPr>
          <w:sz w:val="24"/>
          <w:szCs w:val="24"/>
        </w:rPr>
        <w:t>t.j. Dz. U. 2020 poz. 293.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580C90" w:rsidRDefault="00206456" w:rsidP="00580C90">
      <w:pPr>
        <w:pStyle w:val="Domylnie"/>
        <w:spacing w:line="276" w:lineRule="auto"/>
        <w:jc w:val="center"/>
        <w:rPr>
          <w:b/>
          <w:bCs/>
          <w:i/>
        </w:rPr>
      </w:pPr>
      <w:r w:rsidRPr="00FA7A9A">
        <w:t xml:space="preserve">że na wniosek </w:t>
      </w:r>
      <w:r w:rsidR="00580C90">
        <w:rPr>
          <w:b/>
          <w:i/>
        </w:rPr>
        <w:t>PGE Dystrybucja S.A. Oddział Skarżysko-Kamienna reprezentowana</w:t>
      </w:r>
    </w:p>
    <w:p w:rsidR="00206456" w:rsidRPr="00414DFE" w:rsidRDefault="00580C90" w:rsidP="00580C90">
      <w:pPr>
        <w:spacing w:line="276" w:lineRule="auto"/>
        <w:jc w:val="both"/>
      </w:pPr>
      <w:r>
        <w:rPr>
          <w:b/>
          <w:bCs/>
          <w:i/>
        </w:rPr>
        <w:t xml:space="preserve">przez pełnomocnika </w:t>
      </w:r>
      <w:r>
        <w:rPr>
          <w:b/>
          <w:i/>
        </w:rPr>
        <w:t>Pana Jarosława Kowalczyka</w:t>
      </w:r>
      <w:r w:rsidR="00492BE3">
        <w:rPr>
          <w:b/>
          <w:i/>
        </w:rPr>
        <w:t xml:space="preserve"> </w:t>
      </w:r>
      <w:r w:rsidR="00206456" w:rsidRPr="00FA7A9A">
        <w:t xml:space="preserve">w dniu </w:t>
      </w:r>
      <w:r>
        <w:t>06.03</w:t>
      </w:r>
      <w:r w:rsidR="00492BE3">
        <w:t>.2020</w:t>
      </w:r>
      <w:r w:rsidR="00206456" w:rsidRPr="00FA7A9A">
        <w:t>r. zostało wszczęte postępowanie w sprawie</w:t>
      </w:r>
      <w:r w:rsidR="00206456" w:rsidRPr="00FA7A9A">
        <w:rPr>
          <w:b/>
          <w:bCs/>
        </w:rPr>
        <w:t xml:space="preserve"> </w:t>
      </w:r>
      <w:r w:rsidR="00206456" w:rsidRPr="00FA7A9A">
        <w:t xml:space="preserve">wydania decyzji o ustaleniu lokalizacji inwestycji celu publicznego dla zamierzenia polegającego </w:t>
      </w:r>
      <w:r w:rsidR="00206456" w:rsidRPr="00E959D7">
        <w:t xml:space="preserve">na </w:t>
      </w:r>
      <w:r>
        <w:rPr>
          <w:b/>
          <w:i/>
        </w:rPr>
        <w:t>budowie linii kablowej średniego napięcia 15kV, budowa kanalizacji teletechnicznej, budowa złącza kablowego średniego napięcia w ramach zadania inwestycyjnego pn. „Budowa linii kablowej SN relacji GPZ Bór-Bór 3 w m. Skarżysko-Kamienna” na działkach (nr ewid. dz. 254, 300) przy ulicach Przekątnej i Długosza w Skarżysku-Kamiennej</w:t>
      </w:r>
      <w:r w:rsidR="00206456">
        <w:rPr>
          <w:b/>
          <w:i/>
        </w:rPr>
        <w:t>.</w:t>
      </w:r>
    </w:p>
    <w:p w:rsidR="00206456" w:rsidRDefault="00206456" w:rsidP="00206456">
      <w:pPr>
        <w:spacing w:line="276" w:lineRule="auto"/>
        <w:jc w:val="both"/>
      </w:pPr>
    </w:p>
    <w:p w:rsidR="00206456" w:rsidRDefault="00206456" w:rsidP="00206456">
      <w:pPr>
        <w:spacing w:line="276" w:lineRule="auto"/>
        <w:jc w:val="both"/>
      </w:pPr>
    </w:p>
    <w:p w:rsidR="00206456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Zgodnie z art. 10 § 1 Kodeksu postępowania administracyjnego (Dz. U. z  2018r. poz. 2096 z późn. zm.) </w:t>
      </w:r>
      <w:r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2C69F0">
        <w:rPr>
          <w:b/>
          <w:i/>
          <w:iCs/>
          <w:sz w:val="24"/>
          <w:szCs w:val="24"/>
        </w:rPr>
        <w:t xml:space="preserve">od </w:t>
      </w:r>
      <w:r w:rsidR="00580C90">
        <w:rPr>
          <w:b/>
          <w:i/>
          <w:iCs/>
          <w:sz w:val="24"/>
          <w:szCs w:val="24"/>
        </w:rPr>
        <w:t>11.03</w:t>
      </w:r>
      <w:r w:rsidR="00492BE3">
        <w:rPr>
          <w:b/>
          <w:i/>
          <w:iCs/>
          <w:sz w:val="24"/>
          <w:szCs w:val="24"/>
        </w:rPr>
        <w:t>.2020</w:t>
      </w:r>
      <w:r w:rsidRPr="002C69F0">
        <w:rPr>
          <w:b/>
          <w:i/>
          <w:iCs/>
          <w:sz w:val="24"/>
          <w:szCs w:val="24"/>
        </w:rPr>
        <w:t xml:space="preserve">r. do </w:t>
      </w:r>
      <w:r w:rsidR="00580C90">
        <w:rPr>
          <w:b/>
          <w:i/>
          <w:iCs/>
          <w:sz w:val="24"/>
          <w:szCs w:val="24"/>
        </w:rPr>
        <w:t>25.03</w:t>
      </w:r>
      <w:r w:rsidR="00492BE3">
        <w:rPr>
          <w:b/>
          <w:i/>
          <w:iCs/>
          <w:sz w:val="24"/>
          <w:szCs w:val="24"/>
        </w:rPr>
        <w:t>.2020</w:t>
      </w:r>
      <w:r w:rsidRPr="002C69F0">
        <w:rPr>
          <w:b/>
          <w:i/>
          <w:iCs/>
          <w:sz w:val="24"/>
          <w:szCs w:val="24"/>
        </w:rPr>
        <w:t>r.</w:t>
      </w:r>
      <w:r>
        <w:rPr>
          <w:b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w Wydziale Rozwoju </w:t>
      </w:r>
      <w:r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580C90">
        <w:rPr>
          <w:b/>
          <w:i/>
          <w:iCs/>
          <w:sz w:val="24"/>
          <w:szCs w:val="24"/>
        </w:rPr>
        <w:t>01.04</w:t>
      </w:r>
      <w:r w:rsidR="00492BE3">
        <w:rPr>
          <w:b/>
          <w:i/>
          <w:iCs/>
          <w:sz w:val="24"/>
          <w:szCs w:val="24"/>
        </w:rPr>
        <w:t>.2020</w:t>
      </w:r>
      <w:r w:rsidRPr="00E27F74">
        <w:rPr>
          <w:b/>
          <w:i/>
          <w:iCs/>
          <w:sz w:val="24"/>
          <w:szCs w:val="24"/>
        </w:rPr>
        <w:t>r</w:t>
      </w:r>
      <w:r w:rsidRPr="002C69F0">
        <w:rPr>
          <w:b/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Wgląd w akta sprawy </w:t>
      </w:r>
      <w:r>
        <w:rPr>
          <w:b/>
          <w:bCs/>
          <w:sz w:val="24"/>
          <w:szCs w:val="24"/>
          <w:u w:val="single"/>
        </w:rPr>
        <w:t>nie jest obowiązkowy.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071B5">
        <w:rPr>
          <w:sz w:val="24"/>
          <w:szCs w:val="24"/>
        </w:rPr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 xml:space="preserve">Konrad  </w:t>
      </w:r>
      <w:proofErr w:type="spellStart"/>
      <w:r w:rsidRPr="004D256D">
        <w:rPr>
          <w:b/>
          <w:bCs/>
        </w:rPr>
        <w:t>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  <w:proofErr w:type="spellEnd"/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206456"/>
    <w:rsid w:val="00492BE3"/>
    <w:rsid w:val="00580C90"/>
    <w:rsid w:val="008036EF"/>
    <w:rsid w:val="00B54159"/>
    <w:rsid w:val="00F2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6</cp:revision>
  <cp:lastPrinted>2020-02-05T09:17:00Z</cp:lastPrinted>
  <dcterms:created xsi:type="dcterms:W3CDTF">2019-10-15T08:21:00Z</dcterms:created>
  <dcterms:modified xsi:type="dcterms:W3CDTF">2020-03-11T10:55:00Z</dcterms:modified>
</cp:coreProperties>
</file>