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36" w:rsidRPr="00A44271" w:rsidRDefault="00973536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DE7537">
        <w:rPr>
          <w:rFonts w:ascii="Arial" w:eastAsia="Times New Roman" w:hAnsi="Arial" w:cs="Arial"/>
          <w:i/>
          <w:szCs w:val="24"/>
          <w:lang w:eastAsia="pl-PL"/>
        </w:rPr>
        <w:t>7</w:t>
      </w:r>
      <w:r w:rsidR="003721F1">
        <w:rPr>
          <w:rFonts w:ascii="Arial" w:eastAsia="Times New Roman" w:hAnsi="Arial" w:cs="Arial"/>
          <w:i/>
          <w:szCs w:val="24"/>
          <w:lang w:eastAsia="pl-PL"/>
        </w:rPr>
        <w:t xml:space="preserve"> do S</w:t>
      </w:r>
      <w:r w:rsidRPr="00A44271">
        <w:rPr>
          <w:rFonts w:ascii="Arial" w:eastAsia="Times New Roman" w:hAnsi="Arial" w:cs="Arial"/>
          <w:i/>
          <w:szCs w:val="24"/>
          <w:lang w:eastAsia="pl-PL"/>
        </w:rPr>
        <w:t>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49D" w:rsidRPr="00973536" w:rsidRDefault="00FA349D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FA349D" w:rsidRDefault="00973536" w:rsidP="0097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73536" w:rsidRPr="00FA349D" w:rsidRDefault="00973536" w:rsidP="0097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</w:t>
      </w:r>
    </w:p>
    <w:p w:rsidR="00FA349D" w:rsidRPr="00FA349D" w:rsidRDefault="00973536" w:rsidP="00CB3702">
      <w:pPr>
        <w:pStyle w:val="Tekstpodstawowy"/>
        <w:tabs>
          <w:tab w:val="num" w:pos="-142"/>
        </w:tabs>
        <w:suppressAutoHyphens/>
        <w:jc w:val="center"/>
        <w:rPr>
          <w:b/>
          <w:sz w:val="24"/>
          <w:szCs w:val="24"/>
        </w:rPr>
      </w:pPr>
      <w:r w:rsidRPr="00FA349D">
        <w:rPr>
          <w:b/>
          <w:sz w:val="24"/>
          <w:szCs w:val="24"/>
        </w:rPr>
        <w:t>DO TEJ SAMEJ GRUPY KAPITAŁOWEJ</w:t>
      </w:r>
      <w:r w:rsidR="00CB3702" w:rsidRPr="00FA349D">
        <w:rPr>
          <w:b/>
          <w:sz w:val="24"/>
          <w:szCs w:val="24"/>
        </w:rPr>
        <w:t xml:space="preserve"> </w:t>
      </w:r>
      <w:r w:rsidR="004719BB" w:rsidRPr="00FA349D">
        <w:rPr>
          <w:b/>
          <w:sz w:val="24"/>
          <w:szCs w:val="24"/>
        </w:rPr>
        <w:t>W POSTĘPOWANIU</w:t>
      </w:r>
      <w:r w:rsidR="00CB3702" w:rsidRPr="00FA349D">
        <w:rPr>
          <w:b/>
          <w:sz w:val="24"/>
          <w:szCs w:val="24"/>
        </w:rPr>
        <w:t xml:space="preserve"> </w:t>
      </w:r>
      <w:r w:rsidR="00CB3702" w:rsidRPr="00FA349D">
        <w:rPr>
          <w:b/>
          <w:sz w:val="24"/>
          <w:szCs w:val="24"/>
        </w:rPr>
        <w:br/>
      </w:r>
    </w:p>
    <w:p w:rsidR="00973536" w:rsidRPr="00FA349D" w:rsidRDefault="00FA349D" w:rsidP="00CB3702">
      <w:pPr>
        <w:pStyle w:val="Tekstpodstawowy"/>
        <w:tabs>
          <w:tab w:val="num" w:pos="-142"/>
        </w:tabs>
        <w:suppressAutoHyphens/>
        <w:jc w:val="center"/>
        <w:rPr>
          <w:b/>
          <w:sz w:val="24"/>
          <w:szCs w:val="24"/>
        </w:rPr>
      </w:pPr>
      <w:r w:rsidRPr="00FA349D">
        <w:rPr>
          <w:b/>
          <w:sz w:val="24"/>
          <w:szCs w:val="24"/>
        </w:rPr>
        <w:t>,,Budowa zintegrowanego systemu komunikacyjnego obejmującego wykonanie przebudowy istniejącego układu komunikacyjnego wraz z budowa obiektu w celu przekroczenia linii kolejowej nr 8 Warszawa-Kraków i skomunikowania Osiedla Dolna Kamienna z Osiedlem Przydworcowym w Skarżysku- Kamiennej” - dostawa autobusów oraz dostawa i montaż systemu informacji pasażerskiej</w:t>
      </w:r>
    </w:p>
    <w:p w:rsidR="00CB3702" w:rsidRPr="00FA349D" w:rsidRDefault="00CB3702" w:rsidP="00CB3702">
      <w:pPr>
        <w:pStyle w:val="Tekstpodstawowy"/>
        <w:tabs>
          <w:tab w:val="num" w:pos="-142"/>
        </w:tabs>
        <w:suppressAutoHyphens/>
        <w:jc w:val="center"/>
        <w:rPr>
          <w:szCs w:val="24"/>
        </w:rPr>
      </w:pPr>
    </w:p>
    <w:p w:rsidR="00973536" w:rsidRPr="00FA349D" w:rsidRDefault="00973536" w:rsidP="00CB370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Wykonawca </w:t>
      </w:r>
      <w:r w:rsidR="00ED00B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udzielenie </w:t>
      </w:r>
      <w:r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 oświadczam, że:*</w:t>
      </w:r>
    </w:p>
    <w:p w:rsidR="00973536" w:rsidRPr="00FA349D" w:rsidRDefault="00773DA8" w:rsidP="00CB370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FA349D">
            <w:rPr>
              <w:rFonts w:ascii="Segoe UI Symbol" w:eastAsia="MS Gothic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FA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nie należę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</w:t>
      </w:r>
      <w:r w:rsidR="003721F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W</w:t>
      </w:r>
      <w:r w:rsidR="00864744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</w:t>
      </w:r>
      <w:r w:rsidR="0016526D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64744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6526D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4744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 od</w:t>
      </w:r>
      <w:r w:rsidR="003721F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64744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ębną ofertę 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o udzielenie zamówienia publiczn</w:t>
      </w:r>
      <w:r w:rsidR="00A4427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w rozumieniu ustawy z dnia 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16 lutego 2007 r. o ochronie konkurencji i konsumentów (</w:t>
      </w:r>
      <w:r w:rsidR="004C2B1D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CB3702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C3F89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C2B1D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C2B1D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poz. </w:t>
      </w:r>
      <w:r w:rsidR="006C3F89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73536" w:rsidRPr="00FA349D" w:rsidRDefault="00773DA8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FA349D">
            <w:rPr>
              <w:rFonts w:ascii="Segoe UI Symbol" w:eastAsia="MS Gothic" w:hAnsi="Segoe UI Symbol" w:cs="Segoe UI Symbo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FA3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należę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 (</w:t>
      </w:r>
      <w:r w:rsidR="00CB3702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6C3F89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3702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C3F89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4C2B1D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21F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następującymi W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ykonawcami, którzy złożyli </w:t>
      </w:r>
      <w:r w:rsidR="003721F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3721F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niniejszym postępowaniu </w:t>
      </w:r>
      <w:r w:rsidR="00A4427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3536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publicznego:</w:t>
      </w:r>
    </w:p>
    <w:p w:rsidR="00973536" w:rsidRPr="00FA349D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973536" w:rsidRPr="00FA349D" w:rsidRDefault="00973536" w:rsidP="0097353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(nazwa </w:t>
      </w:r>
      <w:r w:rsidR="00070458" w:rsidRPr="00FA349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W</w:t>
      </w:r>
      <w:r w:rsidRPr="00FA349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ykonawcy)</w:t>
      </w:r>
    </w:p>
    <w:p w:rsidR="00973536" w:rsidRPr="00FA349D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 w:rsidRPr="00FA34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973536" w:rsidRPr="00FA349D" w:rsidRDefault="00070458" w:rsidP="00973536">
      <w:pPr>
        <w:spacing w:after="0" w:line="240" w:lineRule="auto"/>
        <w:ind w:left="71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W</w:t>
      </w:r>
      <w:r w:rsidR="00973536" w:rsidRPr="00FA349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ykonawcy)</w:t>
      </w:r>
    </w:p>
    <w:p w:rsidR="00973536" w:rsidRPr="00FA349D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73536" w:rsidRPr="00FA349D" w:rsidRDefault="003721F1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przynależności do tej samej grupy kapitałowej z innym Wykonawc</w:t>
      </w:r>
      <w:r w:rsidR="0016526D"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</w:t>
      </w:r>
      <w:r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</w:t>
      </w:r>
      <w:r w:rsidR="00973536"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raz ze złożeniem oświadczenia Wykonawca </w:t>
      </w:r>
      <w:r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powinien</w:t>
      </w:r>
      <w:r w:rsidR="00CB3702"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73536"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przedstawić dokumenty lub informacje potwier</w:t>
      </w:r>
      <w:r w:rsidR="00070458"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dzające, </w:t>
      </w:r>
      <w:r w:rsidRPr="00FA3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przygotowanie oferty w postępowaniu niezależnie od innego Wykonawcy należącego do tej samej grupy kapitałowej.</w:t>
      </w:r>
    </w:p>
    <w:p w:rsidR="00973536" w:rsidRPr="00FA349D" w:rsidRDefault="00973536" w:rsidP="0097353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B3702" w:rsidRDefault="00CB3702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3702" w:rsidRPr="00A44271" w:rsidRDefault="00CB3702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467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FA349D" w:rsidP="00FA349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</w:t>
            </w:r>
            <w:r w:rsidR="00973536"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podpis </w:t>
            </w:r>
            <w:bookmarkStart w:id="0" w:name="_GoBack"/>
            <w:bookmarkEnd w:id="0"/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CB3702">
      <w:headerReference w:type="default" r:id="rId7"/>
      <w:footerReference w:type="default" r:id="rId8"/>
      <w:pgSz w:w="11906" w:h="16838" w:code="9"/>
      <w:pgMar w:top="1021" w:right="1021" w:bottom="1021" w:left="1021" w:header="0" w:footer="0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CD" w:rsidRDefault="00753CCD" w:rsidP="00B914E1">
      <w:pPr>
        <w:spacing w:after="0" w:line="240" w:lineRule="auto"/>
      </w:pPr>
      <w:r>
        <w:separator/>
      </w:r>
    </w:p>
  </w:endnote>
  <w:endnote w:type="continuationSeparator" w:id="0">
    <w:p w:rsidR="00753CCD" w:rsidRDefault="00753CCD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F6" w:rsidRDefault="00773DA8">
    <w:pPr>
      <w:pStyle w:val="Stopka"/>
      <w:jc w:val="right"/>
    </w:pPr>
  </w:p>
  <w:p w:rsidR="003279F6" w:rsidRDefault="00773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CD" w:rsidRDefault="00753CCD" w:rsidP="00B914E1">
      <w:pPr>
        <w:spacing w:after="0" w:line="240" w:lineRule="auto"/>
      </w:pPr>
      <w:r>
        <w:separator/>
      </w:r>
    </w:p>
  </w:footnote>
  <w:footnote w:type="continuationSeparator" w:id="0">
    <w:p w:rsidR="00753CCD" w:rsidRDefault="00753CCD" w:rsidP="00B9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0E" w:rsidRDefault="0038387D" w:rsidP="0061730E">
    <w:pPr>
      <w:tabs>
        <w:tab w:val="center" w:pos="4536"/>
        <w:tab w:val="right" w:pos="9072"/>
        <w:tab w:val="right" w:pos="9200"/>
      </w:tabs>
      <w:spacing w:after="0" w:line="240" w:lineRule="auto"/>
      <w:rPr>
        <w:rFonts w:ascii="Times New Roman" w:eastAsia="Times New Roman" w:hAnsi="Times New Roman" w:cs="Times New Roman"/>
        <w:i/>
        <w:sz w:val="40"/>
        <w:szCs w:val="40"/>
      </w:rPr>
    </w:pPr>
    <w:r>
      <w:ptab w:relativeTo="margin" w:alignment="center" w:leader="none"/>
    </w:r>
    <w:r w:rsidR="0061730E"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30E">
      <w:rPr>
        <w:rFonts w:ascii="Times New Roman" w:eastAsia="Times New Roman" w:hAnsi="Times New Roman" w:cs="Times New Roman"/>
        <w:i/>
        <w:sz w:val="40"/>
        <w:szCs w:val="40"/>
      </w:rPr>
      <w:t xml:space="preserve">     </w:t>
    </w:r>
    <w:r w:rsidR="0061730E"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30E">
      <w:rPr>
        <w:rFonts w:ascii="Times New Roman" w:eastAsia="Times New Roman" w:hAnsi="Times New Roman" w:cs="Times New Roman"/>
        <w:i/>
        <w:sz w:val="40"/>
        <w:szCs w:val="40"/>
      </w:rPr>
      <w:t xml:space="preserve">    </w:t>
    </w:r>
    <w:r w:rsidR="0061730E"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30E">
      <w:rPr>
        <w:rFonts w:ascii="Times New Roman" w:eastAsia="Times New Roman" w:hAnsi="Times New Roman" w:cs="Times New Roman"/>
        <w:i/>
        <w:sz w:val="40"/>
        <w:szCs w:val="40"/>
      </w:rPr>
      <w:t xml:space="preserve">    </w:t>
    </w:r>
    <w:r w:rsidR="0061730E" w:rsidRPr="00236F4E">
      <w:rPr>
        <w:i/>
        <w:noProof/>
        <w:sz w:val="40"/>
        <w:szCs w:val="40"/>
        <w:lang w:eastAsia="pl-PL"/>
      </w:rPr>
      <w:drawing>
        <wp:inline distT="0" distB="0" distL="0" distR="0">
          <wp:extent cx="145732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87D" w:rsidRDefault="0038387D" w:rsidP="0038387D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36"/>
    <w:rsid w:val="000577EA"/>
    <w:rsid w:val="00070458"/>
    <w:rsid w:val="000B7966"/>
    <w:rsid w:val="000E6F46"/>
    <w:rsid w:val="0016526D"/>
    <w:rsid w:val="001832E8"/>
    <w:rsid w:val="001D5EDF"/>
    <w:rsid w:val="001F07EC"/>
    <w:rsid w:val="00225FC2"/>
    <w:rsid w:val="00296C0E"/>
    <w:rsid w:val="002A78C9"/>
    <w:rsid w:val="002F0CE5"/>
    <w:rsid w:val="003204DA"/>
    <w:rsid w:val="003721F1"/>
    <w:rsid w:val="0038387D"/>
    <w:rsid w:val="003C5099"/>
    <w:rsid w:val="004314C0"/>
    <w:rsid w:val="004719BB"/>
    <w:rsid w:val="004B77F9"/>
    <w:rsid w:val="004C2B1D"/>
    <w:rsid w:val="00523F75"/>
    <w:rsid w:val="005A2E46"/>
    <w:rsid w:val="005D4497"/>
    <w:rsid w:val="0061730E"/>
    <w:rsid w:val="006C3F89"/>
    <w:rsid w:val="006D4CB2"/>
    <w:rsid w:val="00753CCD"/>
    <w:rsid w:val="00773DA8"/>
    <w:rsid w:val="00797A40"/>
    <w:rsid w:val="00845C1F"/>
    <w:rsid w:val="008506CC"/>
    <w:rsid w:val="00864744"/>
    <w:rsid w:val="00973536"/>
    <w:rsid w:val="00A44271"/>
    <w:rsid w:val="00AA15BB"/>
    <w:rsid w:val="00AC6E4F"/>
    <w:rsid w:val="00AE7ACF"/>
    <w:rsid w:val="00B3358D"/>
    <w:rsid w:val="00B66777"/>
    <w:rsid w:val="00B75D22"/>
    <w:rsid w:val="00B914E1"/>
    <w:rsid w:val="00C14FB5"/>
    <w:rsid w:val="00C37332"/>
    <w:rsid w:val="00CB3702"/>
    <w:rsid w:val="00D948C5"/>
    <w:rsid w:val="00DC15D7"/>
    <w:rsid w:val="00DE7537"/>
    <w:rsid w:val="00E10C42"/>
    <w:rsid w:val="00E34C22"/>
    <w:rsid w:val="00ED00B6"/>
    <w:rsid w:val="00EF1312"/>
    <w:rsid w:val="00F008B5"/>
    <w:rsid w:val="00FA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EA0A02"/>
  <w15:docId w15:val="{216908AD-C6A1-48B6-9365-F23F2E8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67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7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Małgorzata_ Wojciechowska</cp:lastModifiedBy>
  <cp:revision>4</cp:revision>
  <cp:lastPrinted>2020-09-09T11:59:00Z</cp:lastPrinted>
  <dcterms:created xsi:type="dcterms:W3CDTF">2022-03-17T10:53:00Z</dcterms:created>
  <dcterms:modified xsi:type="dcterms:W3CDTF">2022-03-28T17:59:00Z</dcterms:modified>
</cp:coreProperties>
</file>