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  <w:t>Skarżysko – Kamienna  20</w:t>
      </w:r>
      <w:r w:rsidR="0046775C">
        <w:rPr>
          <w:rFonts w:ascii="Times New Roman" w:hAnsi="Times New Roman" w:cs="Times New Roman"/>
        </w:rPr>
        <w:t>.06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7B0A42">
        <w:rPr>
          <w:rFonts w:ascii="Book Antiqua" w:hAnsi="Book Antiqua"/>
        </w:rPr>
        <w:t>20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36D8D" w:rsidRPr="00B36D8D" w:rsidRDefault="00B36D8D" w:rsidP="009964B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>„</w:t>
      </w:r>
      <w:r w:rsidR="00FD727C">
        <w:rPr>
          <w:rFonts w:ascii="Times New Roman" w:hAnsi="Times New Roman" w:cs="Times New Roman"/>
          <w:b/>
          <w:i/>
        </w:rPr>
        <w:t>Rem</w:t>
      </w:r>
      <w:r w:rsidR="007B0A42">
        <w:rPr>
          <w:rFonts w:ascii="Times New Roman" w:hAnsi="Times New Roman" w:cs="Times New Roman"/>
          <w:b/>
          <w:i/>
        </w:rPr>
        <w:t>ont chodnika w ul. Asnyka</w:t>
      </w:r>
      <w:r>
        <w:rPr>
          <w:rFonts w:ascii="Times New Roman" w:hAnsi="Times New Roman" w:cs="Times New Roman"/>
          <w:b/>
          <w:i/>
        </w:rPr>
        <w:t xml:space="preserve">  </w:t>
      </w:r>
      <w:r w:rsidRPr="00B36D8D">
        <w:rPr>
          <w:rFonts w:ascii="Times New Roman" w:hAnsi="Times New Roman" w:cs="Times New Roman"/>
          <w:b/>
          <w:i/>
        </w:rPr>
        <w:t xml:space="preserve">w Skarżysku </w:t>
      </w:r>
      <w:r w:rsidR="00FD727C">
        <w:rPr>
          <w:rFonts w:ascii="Times New Roman" w:hAnsi="Times New Roman" w:cs="Times New Roman"/>
          <w:b/>
          <w:i/>
        </w:rPr>
        <w:t>–</w:t>
      </w:r>
      <w:r w:rsidRPr="00B36D8D">
        <w:rPr>
          <w:rFonts w:ascii="Times New Roman" w:hAnsi="Times New Roman" w:cs="Times New Roman"/>
          <w:b/>
          <w:i/>
        </w:rPr>
        <w:t xml:space="preserve"> Kamienne</w:t>
      </w:r>
      <w:r w:rsidR="00FD727C">
        <w:rPr>
          <w:rFonts w:ascii="Times New Roman" w:hAnsi="Times New Roman" w:cs="Times New Roman"/>
          <w:b/>
          <w:i/>
        </w:rPr>
        <w:t>j</w:t>
      </w:r>
      <w:r w:rsidR="007B0A42">
        <w:rPr>
          <w:rFonts w:ascii="Times New Roman" w:hAnsi="Times New Roman" w:cs="Times New Roman"/>
          <w:b/>
          <w:i/>
        </w:rPr>
        <w:t xml:space="preserve"> na odcinku od ul. Konarskiego do ul. 1 Piłsudskiego ( strona północna</w:t>
      </w:r>
      <w:r w:rsidR="00FD727C">
        <w:rPr>
          <w:rFonts w:ascii="Times New Roman" w:hAnsi="Times New Roman" w:cs="Times New Roman"/>
          <w:b/>
          <w:i/>
        </w:rPr>
        <w:t xml:space="preserve"> )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20582">
        <w:rPr>
          <w:rFonts w:ascii="Times New Roman" w:eastAsia="Calibri" w:hAnsi="Times New Roman" w:cs="Times New Roman"/>
          <w:b/>
          <w:sz w:val="20"/>
          <w:szCs w:val="20"/>
        </w:rPr>
        <w:t xml:space="preserve"> 75</w:t>
      </w:r>
      <w:r w:rsidR="009876BD" w:rsidRPr="00383928">
        <w:rPr>
          <w:rFonts w:ascii="Times New Roman" w:hAnsi="Times New Roman" w:cs="Times New Roman"/>
          <w:b/>
          <w:sz w:val="20"/>
          <w:szCs w:val="20"/>
        </w:rPr>
        <w:t>.0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00,00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432" w:type="dxa"/>
        <w:tblLayout w:type="fixed"/>
        <w:tblLook w:val="04A0"/>
      </w:tblPr>
      <w:tblGrid>
        <w:gridCol w:w="640"/>
        <w:gridCol w:w="1028"/>
        <w:gridCol w:w="3118"/>
        <w:gridCol w:w="1559"/>
        <w:gridCol w:w="2127"/>
        <w:gridCol w:w="2268"/>
        <w:gridCol w:w="2692"/>
      </w:tblGrid>
      <w:tr w:rsidR="00FD727C" w:rsidTr="00FD727C">
        <w:tc>
          <w:tcPr>
            <w:tcW w:w="640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FD727C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FD727C" w:rsidRPr="00B36D8D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692" w:type="dxa"/>
          </w:tcPr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kary umownej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FD727C" w:rsidRPr="00A11530" w:rsidRDefault="00FD727C" w:rsidP="00FD727C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Pr="00011A1A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FD727C" w:rsidRDefault="00FD727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9AB" w:rsidRDefault="00A649A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Usługowo</w:t>
            </w:r>
          </w:p>
          <w:p w:rsidR="00FD727C" w:rsidRDefault="00A649A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Produkcyjno-Handlowe GRES</w:t>
            </w:r>
          </w:p>
          <w:p w:rsidR="00A649AB" w:rsidRDefault="00A649A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Browarska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„B”</w:t>
            </w:r>
          </w:p>
          <w:p w:rsidR="00A649AB" w:rsidRPr="00DD1BE0" w:rsidRDefault="00A649A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26-500 Szydłowiec</w:t>
            </w: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940C0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59.636,55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FD727C" w:rsidRPr="003F4AC8" w:rsidRDefault="00FD727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27C" w:rsidRPr="006E7CA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FD727C" w:rsidRPr="006E7CAC" w:rsidRDefault="00FD727C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FD727C" w:rsidRDefault="00FD727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A34CE6" w:rsidP="00FD727C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 L. Krupa, P. Krupa</w:t>
            </w:r>
          </w:p>
          <w:p w:rsidR="00A34CE6" w:rsidRDefault="00A34CE6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A34CE6" w:rsidRDefault="00A34CE6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940C0D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49.616,85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27C" w:rsidRPr="006E7CA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FD727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41246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383928" w:rsidRDefault="00383928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C0D" w:rsidRDefault="00940C0D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D2D" w:rsidRPr="00383928" w:rsidRDefault="00A92586" w:rsidP="00B12D2D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FD727C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10 tygodni ( 70 dni )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>od dni</w:t>
      </w:r>
      <w:r w:rsidR="00E72359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a podpisania umowy </w:t>
      </w:r>
      <w:r w:rsidR="00FD727C">
        <w:rPr>
          <w:rFonts w:ascii="Times New Roman" w:hAnsi="Times New Roman" w:cs="Times New Roman"/>
          <w:bCs/>
          <w:color w:val="00000A"/>
          <w:sz w:val="20"/>
          <w:szCs w:val="20"/>
        </w:rPr>
        <w:t>.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8" w:rsidRDefault="009B42B8" w:rsidP="00A11530">
      <w:pPr>
        <w:spacing w:after="0" w:line="240" w:lineRule="auto"/>
      </w:pPr>
      <w:r>
        <w:separator/>
      </w:r>
    </w:p>
  </w:endnote>
  <w:endnote w:type="continuationSeparator" w:id="0">
    <w:p w:rsidR="009B42B8" w:rsidRDefault="009B42B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8" w:rsidRDefault="009B42B8" w:rsidP="00A11530">
      <w:pPr>
        <w:spacing w:after="0" w:line="240" w:lineRule="auto"/>
      </w:pPr>
      <w:r>
        <w:separator/>
      </w:r>
    </w:p>
  </w:footnote>
  <w:footnote w:type="continuationSeparator" w:id="0">
    <w:p w:rsidR="009B42B8" w:rsidRDefault="009B42B8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16677B"/>
    <w:rsid w:val="00184FE9"/>
    <w:rsid w:val="00194CBE"/>
    <w:rsid w:val="001B48E1"/>
    <w:rsid w:val="001B7A3B"/>
    <w:rsid w:val="00202441"/>
    <w:rsid w:val="00220582"/>
    <w:rsid w:val="00276106"/>
    <w:rsid w:val="00323912"/>
    <w:rsid w:val="00331EDD"/>
    <w:rsid w:val="00356FA8"/>
    <w:rsid w:val="003823E7"/>
    <w:rsid w:val="00383928"/>
    <w:rsid w:val="003B70E5"/>
    <w:rsid w:val="003D149D"/>
    <w:rsid w:val="003F4AC8"/>
    <w:rsid w:val="003F4C7E"/>
    <w:rsid w:val="004432F9"/>
    <w:rsid w:val="0045623E"/>
    <w:rsid w:val="00460577"/>
    <w:rsid w:val="0046775C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24435"/>
    <w:rsid w:val="006302E6"/>
    <w:rsid w:val="00690E23"/>
    <w:rsid w:val="006B38D2"/>
    <w:rsid w:val="006E7CAC"/>
    <w:rsid w:val="00721979"/>
    <w:rsid w:val="007B0A42"/>
    <w:rsid w:val="007C73DF"/>
    <w:rsid w:val="00806302"/>
    <w:rsid w:val="00815FEC"/>
    <w:rsid w:val="00817B3F"/>
    <w:rsid w:val="008361E3"/>
    <w:rsid w:val="0085206D"/>
    <w:rsid w:val="00852F45"/>
    <w:rsid w:val="00881823"/>
    <w:rsid w:val="00891CA4"/>
    <w:rsid w:val="008B379D"/>
    <w:rsid w:val="00901E6F"/>
    <w:rsid w:val="00903FAD"/>
    <w:rsid w:val="00910864"/>
    <w:rsid w:val="00940C0D"/>
    <w:rsid w:val="0095702C"/>
    <w:rsid w:val="009876BD"/>
    <w:rsid w:val="009964B8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B12D2D"/>
    <w:rsid w:val="00B366FD"/>
    <w:rsid w:val="00B36D8D"/>
    <w:rsid w:val="00B45660"/>
    <w:rsid w:val="00C02401"/>
    <w:rsid w:val="00C36AF0"/>
    <w:rsid w:val="00C91656"/>
    <w:rsid w:val="00D07B7E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6E9D-B7F6-499A-A7C5-AE700F7F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70</cp:revision>
  <cp:lastPrinted>2017-06-20T10:26:00Z</cp:lastPrinted>
  <dcterms:created xsi:type="dcterms:W3CDTF">2016-11-24T06:58:00Z</dcterms:created>
  <dcterms:modified xsi:type="dcterms:W3CDTF">2017-06-20T10:27:00Z</dcterms:modified>
</cp:coreProperties>
</file>